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A9C460" w14:textId="08671C4E" w:rsidR="002C1C14" w:rsidRDefault="00C77155" w:rsidP="000143CD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>S</w:t>
      </w:r>
      <w:r w:rsidR="00503462">
        <w:rPr>
          <w:b/>
          <w:bCs/>
          <w:sz w:val="32"/>
          <w:szCs w:val="32"/>
        </w:rPr>
        <w:t>KA</w:t>
      </w:r>
      <w:r>
        <w:rPr>
          <w:b/>
          <w:bCs/>
          <w:sz w:val="32"/>
          <w:szCs w:val="32"/>
        </w:rPr>
        <w:t xml:space="preserve"> 20</w:t>
      </w:r>
      <w:r w:rsidR="00A72182">
        <w:rPr>
          <w:b/>
          <w:bCs/>
          <w:sz w:val="32"/>
          <w:szCs w:val="32"/>
        </w:rPr>
        <w:t>20</w:t>
      </w:r>
      <w:r w:rsidR="002C1C14">
        <w:rPr>
          <w:b/>
          <w:bCs/>
          <w:sz w:val="32"/>
          <w:szCs w:val="32"/>
        </w:rPr>
        <w:t>/20</w:t>
      </w:r>
      <w:r w:rsidR="000143CD">
        <w:rPr>
          <w:b/>
          <w:bCs/>
          <w:sz w:val="32"/>
          <w:szCs w:val="32"/>
        </w:rPr>
        <w:t>2</w:t>
      </w:r>
      <w:r w:rsidR="00A72182">
        <w:rPr>
          <w:b/>
          <w:bCs/>
          <w:sz w:val="32"/>
          <w:szCs w:val="32"/>
        </w:rPr>
        <w:t>1</w:t>
      </w:r>
      <w:r w:rsidR="002C1C14">
        <w:rPr>
          <w:b/>
          <w:bCs/>
          <w:sz w:val="32"/>
          <w:szCs w:val="32"/>
        </w:rPr>
        <w:t>. ÕPPEAASTA</w:t>
      </w:r>
    </w:p>
    <w:p w14:paraId="39DF3CCA" w14:textId="77777777" w:rsidR="002C1C14" w:rsidRPr="000143CD" w:rsidRDefault="002C1C14" w:rsidP="000143CD">
      <w:pPr>
        <w:pStyle w:val="Heading3"/>
        <w:rPr>
          <w:lang w:val="et-EE"/>
        </w:rPr>
      </w:pPr>
      <w:r w:rsidRPr="000143CD">
        <w:rPr>
          <w:lang w:val="et-EE"/>
        </w:rPr>
        <w:t>VÕRKPALLI</w:t>
      </w:r>
      <w:r w:rsidR="00543C0E" w:rsidRPr="000143CD">
        <w:rPr>
          <w:lang w:val="et-EE"/>
        </w:rPr>
        <w:t xml:space="preserve"> </w:t>
      </w:r>
      <w:r w:rsidRPr="000143CD">
        <w:rPr>
          <w:lang w:val="et-EE"/>
        </w:rPr>
        <w:t>MEISTRIVÕISTLUSTE</w:t>
      </w:r>
      <w:r w:rsidR="00503462" w:rsidRPr="000143CD">
        <w:rPr>
          <w:lang w:val="et-EE"/>
        </w:rPr>
        <w:t xml:space="preserve"> </w:t>
      </w:r>
      <w:r w:rsidRPr="000143CD">
        <w:rPr>
          <w:lang w:val="et-EE"/>
        </w:rPr>
        <w:t>JUHEND</w:t>
      </w:r>
    </w:p>
    <w:p w14:paraId="442BE7C6" w14:textId="77777777" w:rsidR="00EB197E" w:rsidRPr="00EB197E" w:rsidRDefault="00EB197E" w:rsidP="000143CD">
      <w:pPr>
        <w:jc w:val="both"/>
      </w:pPr>
    </w:p>
    <w:p w14:paraId="63678153" w14:textId="77777777" w:rsidR="00503462" w:rsidRPr="00B57BD5" w:rsidRDefault="002C1C14" w:rsidP="000143CD">
      <w:pPr>
        <w:tabs>
          <w:tab w:val="left" w:pos="426"/>
        </w:tabs>
        <w:spacing w:line="360" w:lineRule="auto"/>
        <w:jc w:val="both"/>
        <w:rPr>
          <w:i/>
          <w:iCs/>
        </w:rPr>
      </w:pPr>
      <w:r w:rsidRPr="00B57BD5">
        <w:rPr>
          <w:b/>
        </w:rPr>
        <w:t xml:space="preserve">1. </w:t>
      </w:r>
      <w:r w:rsidRPr="00B57BD5">
        <w:rPr>
          <w:b/>
          <w:i/>
          <w:iCs/>
        </w:rPr>
        <w:t>Eesmärk.</w:t>
      </w:r>
      <w:r w:rsidRPr="00B57BD5">
        <w:rPr>
          <w:i/>
          <w:iCs/>
        </w:rPr>
        <w:t xml:space="preserve"> </w:t>
      </w:r>
    </w:p>
    <w:p w14:paraId="14D94AA9" w14:textId="0F32C1DE" w:rsidR="002C1C14" w:rsidRPr="00B57BD5" w:rsidRDefault="002C1C14" w:rsidP="000143CD">
      <w:pPr>
        <w:tabs>
          <w:tab w:val="left" w:pos="426"/>
        </w:tabs>
        <w:spacing w:line="360" w:lineRule="auto"/>
        <w:jc w:val="both"/>
      </w:pPr>
      <w:r w:rsidRPr="00B57BD5">
        <w:t>Populariseerida</w:t>
      </w:r>
      <w:r w:rsidR="00EB197E" w:rsidRPr="00B57BD5">
        <w:t xml:space="preserve"> Sisekaitseakadeemia</w:t>
      </w:r>
      <w:r w:rsidRPr="00B57BD5">
        <w:t xml:space="preserve"> </w:t>
      </w:r>
      <w:r w:rsidR="00503462" w:rsidRPr="00B57BD5">
        <w:t>õppurite ja töötajate seas võrkpalli</w:t>
      </w:r>
      <w:r w:rsidRPr="00B57BD5">
        <w:t xml:space="preserve"> </w:t>
      </w:r>
      <w:r w:rsidR="00AA4808" w:rsidRPr="00B57BD5">
        <w:t>ning selgitada välja 20</w:t>
      </w:r>
      <w:r w:rsidR="00A72182">
        <w:t>20</w:t>
      </w:r>
      <w:r w:rsidR="00AA4808" w:rsidRPr="00B57BD5">
        <w:t>/20</w:t>
      </w:r>
      <w:r w:rsidR="00B57BD5" w:rsidRPr="00B57BD5">
        <w:t>2</w:t>
      </w:r>
      <w:r w:rsidR="00A72182">
        <w:t>1</w:t>
      </w:r>
      <w:r w:rsidRPr="00B57BD5">
        <w:t xml:space="preserve">. õppeaasta </w:t>
      </w:r>
      <w:r w:rsidR="00EB197E" w:rsidRPr="00B57BD5">
        <w:t>Sisekaitseakadeemia</w:t>
      </w:r>
      <w:r w:rsidRPr="00B57BD5">
        <w:t xml:space="preserve"> parim võrkpallinais</w:t>
      </w:r>
      <w:r w:rsidR="000143CD" w:rsidRPr="00B57BD5">
        <w:t>kond</w:t>
      </w:r>
      <w:r w:rsidR="00AA4808" w:rsidRPr="00B57BD5">
        <w:t xml:space="preserve"> ja </w:t>
      </w:r>
      <w:r w:rsidR="00856E67" w:rsidRPr="00B57BD5">
        <w:t>-</w:t>
      </w:r>
      <w:r w:rsidR="00AA4808" w:rsidRPr="00B57BD5">
        <w:t>mees</w:t>
      </w:r>
      <w:r w:rsidRPr="00B57BD5">
        <w:t>kond</w:t>
      </w:r>
      <w:r w:rsidR="004977B8">
        <w:t xml:space="preserve">. </w:t>
      </w:r>
      <w:r w:rsidR="000143CD" w:rsidRPr="00B57BD5">
        <w:t>Samuti on tore koos sporti teha!</w:t>
      </w:r>
    </w:p>
    <w:p w14:paraId="6F11F262" w14:textId="77777777" w:rsidR="002C1C14" w:rsidRPr="00B57BD5" w:rsidRDefault="002C1C14" w:rsidP="000143CD">
      <w:pPr>
        <w:tabs>
          <w:tab w:val="left" w:pos="426"/>
        </w:tabs>
        <w:spacing w:line="360" w:lineRule="auto"/>
        <w:jc w:val="both"/>
      </w:pPr>
    </w:p>
    <w:p w14:paraId="1E8C9443" w14:textId="77777777" w:rsidR="00503462" w:rsidRPr="00B57BD5" w:rsidRDefault="002C1C14" w:rsidP="000143CD">
      <w:pPr>
        <w:tabs>
          <w:tab w:val="left" w:pos="426"/>
        </w:tabs>
        <w:spacing w:line="360" w:lineRule="auto"/>
        <w:jc w:val="both"/>
        <w:rPr>
          <w:i/>
          <w:iCs/>
        </w:rPr>
      </w:pPr>
      <w:r w:rsidRPr="00B57BD5">
        <w:rPr>
          <w:b/>
        </w:rPr>
        <w:t xml:space="preserve">2. </w:t>
      </w:r>
      <w:r w:rsidRPr="00B57BD5">
        <w:rPr>
          <w:b/>
          <w:i/>
          <w:iCs/>
        </w:rPr>
        <w:t>Läbiviimise koht ja aeg.</w:t>
      </w:r>
      <w:r w:rsidRPr="00B57BD5">
        <w:rPr>
          <w:i/>
          <w:iCs/>
        </w:rPr>
        <w:t xml:space="preserve"> </w:t>
      </w:r>
    </w:p>
    <w:p w14:paraId="12208F28" w14:textId="6BDB9B33" w:rsidR="00856E67" w:rsidRPr="00B57BD5" w:rsidRDefault="002C1C14" w:rsidP="000143CD">
      <w:pPr>
        <w:tabs>
          <w:tab w:val="left" w:pos="426"/>
        </w:tabs>
        <w:spacing w:line="360" w:lineRule="auto"/>
        <w:jc w:val="both"/>
      </w:pPr>
      <w:r w:rsidRPr="00B57BD5">
        <w:t xml:space="preserve">Mängud viiakse läbi </w:t>
      </w:r>
      <w:r w:rsidR="00A72182">
        <w:t>Tallinnas Õismäe sportmängude hallis</w:t>
      </w:r>
      <w:r w:rsidRPr="00B57BD5">
        <w:t xml:space="preserve"> </w:t>
      </w:r>
      <w:r w:rsidR="00A72182">
        <w:t xml:space="preserve">(Õismäe tee 177) </w:t>
      </w:r>
      <w:r w:rsidR="002A5418" w:rsidRPr="00B57BD5">
        <w:t xml:space="preserve">ühepäevase võistlusena </w:t>
      </w:r>
      <w:r w:rsidR="00A72182">
        <w:rPr>
          <w:b/>
        </w:rPr>
        <w:t>6.</w:t>
      </w:r>
      <w:r w:rsidR="00856E67" w:rsidRPr="00B57BD5">
        <w:rPr>
          <w:b/>
        </w:rPr>
        <w:t xml:space="preserve"> </w:t>
      </w:r>
      <w:r w:rsidR="00A72182">
        <w:rPr>
          <w:b/>
        </w:rPr>
        <w:t>novemb</w:t>
      </w:r>
      <w:r w:rsidR="005176ED" w:rsidRPr="00B57BD5">
        <w:rPr>
          <w:b/>
        </w:rPr>
        <w:t>r</w:t>
      </w:r>
      <w:r w:rsidR="00F520A2" w:rsidRPr="00B57BD5">
        <w:rPr>
          <w:b/>
        </w:rPr>
        <w:t>il</w:t>
      </w:r>
      <w:r w:rsidR="002A5418" w:rsidRPr="00B57BD5">
        <w:t xml:space="preserve"> kell </w:t>
      </w:r>
      <w:r w:rsidR="00A72182">
        <w:rPr>
          <w:b/>
        </w:rPr>
        <w:t>9</w:t>
      </w:r>
      <w:r w:rsidR="00F520A2" w:rsidRPr="00B57BD5">
        <w:rPr>
          <w:b/>
        </w:rPr>
        <w:t>.</w:t>
      </w:r>
      <w:r w:rsidR="00A72182">
        <w:rPr>
          <w:b/>
        </w:rPr>
        <w:t>3</w:t>
      </w:r>
      <w:r w:rsidR="00F520A2" w:rsidRPr="00B57BD5">
        <w:rPr>
          <w:b/>
        </w:rPr>
        <w:t>0</w:t>
      </w:r>
      <w:r w:rsidR="00A72182">
        <w:rPr>
          <w:b/>
        </w:rPr>
        <w:t>-15.00</w:t>
      </w:r>
      <w:r w:rsidR="00F520A2" w:rsidRPr="00B57BD5">
        <w:t>.</w:t>
      </w:r>
      <w:r w:rsidR="00856E67" w:rsidRPr="00B57BD5">
        <w:t xml:space="preserve"> Täpsem ajakava selgub pärast võistkondade registreerumist.</w:t>
      </w:r>
    </w:p>
    <w:p w14:paraId="0620A995" w14:textId="77777777" w:rsidR="002C1C14" w:rsidRPr="00B57BD5" w:rsidRDefault="002C1C14" w:rsidP="000143CD">
      <w:pPr>
        <w:tabs>
          <w:tab w:val="left" w:pos="426"/>
        </w:tabs>
        <w:spacing w:line="360" w:lineRule="auto"/>
        <w:jc w:val="both"/>
      </w:pPr>
    </w:p>
    <w:p w14:paraId="2E166783" w14:textId="77777777" w:rsidR="00503462" w:rsidRPr="00B57BD5" w:rsidRDefault="002C1C14" w:rsidP="000143CD">
      <w:pPr>
        <w:tabs>
          <w:tab w:val="left" w:pos="426"/>
        </w:tabs>
        <w:spacing w:line="360" w:lineRule="auto"/>
        <w:jc w:val="both"/>
        <w:rPr>
          <w:i/>
          <w:iCs/>
        </w:rPr>
      </w:pPr>
      <w:r w:rsidRPr="00B57BD5">
        <w:rPr>
          <w:b/>
        </w:rPr>
        <w:t xml:space="preserve">3. </w:t>
      </w:r>
      <w:r w:rsidRPr="00B57BD5">
        <w:rPr>
          <w:b/>
          <w:i/>
          <w:iCs/>
        </w:rPr>
        <w:t>Võistluste korraldamine</w:t>
      </w:r>
      <w:r w:rsidRPr="00B57BD5">
        <w:rPr>
          <w:i/>
          <w:iCs/>
        </w:rPr>
        <w:t xml:space="preserve">. </w:t>
      </w:r>
    </w:p>
    <w:p w14:paraId="2C8DD0C7" w14:textId="4474367B" w:rsidR="002C1C14" w:rsidRPr="00B57BD5" w:rsidRDefault="002C1C14" w:rsidP="000143CD">
      <w:pPr>
        <w:tabs>
          <w:tab w:val="left" w:pos="426"/>
        </w:tabs>
        <w:spacing w:line="360" w:lineRule="auto"/>
        <w:jc w:val="both"/>
      </w:pPr>
      <w:r w:rsidRPr="00B57BD5">
        <w:t xml:space="preserve">Võistluste üldjuhtimist koordineerib spordikeskus. </w:t>
      </w:r>
      <w:r w:rsidR="00C325AE" w:rsidRPr="00B57BD5">
        <w:t>Mänge vilistavad võistkondade liikmed, kes ise parasjagu ei mängi</w:t>
      </w:r>
      <w:r w:rsidR="004A0060">
        <w:t xml:space="preserve"> ja on teadlikud kehtivatest reeglitest</w:t>
      </w:r>
      <w:r w:rsidR="00C325AE" w:rsidRPr="00B57BD5">
        <w:t xml:space="preserve">. </w:t>
      </w:r>
      <w:r w:rsidR="005F66CC" w:rsidRPr="00B57BD5">
        <w:t>Peakorraldaja</w:t>
      </w:r>
      <w:r w:rsidRPr="00B57BD5">
        <w:t xml:space="preserve"> on </w:t>
      </w:r>
      <w:r w:rsidR="004A0060">
        <w:t>Sten Haasma</w:t>
      </w:r>
      <w:r w:rsidR="000143CD" w:rsidRPr="00B57BD5">
        <w:t>.</w:t>
      </w:r>
    </w:p>
    <w:p w14:paraId="578F2102" w14:textId="77777777" w:rsidR="002C1C14" w:rsidRPr="00B57BD5" w:rsidRDefault="002C1C14" w:rsidP="000143CD">
      <w:pPr>
        <w:tabs>
          <w:tab w:val="left" w:pos="426"/>
        </w:tabs>
        <w:spacing w:line="360" w:lineRule="auto"/>
        <w:jc w:val="both"/>
      </w:pPr>
    </w:p>
    <w:p w14:paraId="28F224D7" w14:textId="77777777" w:rsidR="00503462" w:rsidRPr="00B57BD5" w:rsidRDefault="002C1C14" w:rsidP="000143CD">
      <w:pPr>
        <w:tabs>
          <w:tab w:val="left" w:pos="426"/>
        </w:tabs>
        <w:spacing w:line="360" w:lineRule="auto"/>
        <w:jc w:val="both"/>
        <w:rPr>
          <w:i/>
          <w:iCs/>
        </w:rPr>
      </w:pPr>
      <w:r w:rsidRPr="00B57BD5">
        <w:rPr>
          <w:b/>
        </w:rPr>
        <w:t xml:space="preserve">4. </w:t>
      </w:r>
      <w:r w:rsidRPr="00B57BD5">
        <w:rPr>
          <w:b/>
          <w:i/>
          <w:iCs/>
        </w:rPr>
        <w:t>Võistluste süsteem</w:t>
      </w:r>
      <w:r w:rsidRPr="00B57BD5">
        <w:rPr>
          <w:i/>
          <w:iCs/>
        </w:rPr>
        <w:t xml:space="preserve">. </w:t>
      </w:r>
    </w:p>
    <w:p w14:paraId="6C7C2126" w14:textId="77777777" w:rsidR="00503462" w:rsidRPr="00B57BD5" w:rsidRDefault="00503462" w:rsidP="000143CD">
      <w:pPr>
        <w:spacing w:line="360" w:lineRule="auto"/>
        <w:jc w:val="both"/>
      </w:pPr>
      <w:r w:rsidRPr="00B57BD5">
        <w:t xml:space="preserve">Võistlustel juhindutakse </w:t>
      </w:r>
      <w:r w:rsidR="007C772E" w:rsidRPr="00B57BD5">
        <w:t>kehtivatest võrkpallireeglitest</w:t>
      </w:r>
      <w:r w:rsidR="005A40BF">
        <w:t xml:space="preserve"> (link: </w:t>
      </w:r>
      <w:hyperlink r:id="rId10" w:history="1">
        <w:r w:rsidR="005A40BF" w:rsidRPr="005A40BF">
          <w:rPr>
            <w:color w:val="FF0000"/>
          </w:rPr>
          <w:t>ametlikud võrkpallireeglid</w:t>
        </w:r>
      </w:hyperlink>
      <w:r w:rsidR="005A40BF">
        <w:t>)</w:t>
      </w:r>
      <w:r w:rsidR="007C772E" w:rsidRPr="00B57BD5">
        <w:t xml:space="preserve"> ning</w:t>
      </w:r>
      <w:r w:rsidRPr="00B57BD5">
        <w:t xml:space="preserve"> </w:t>
      </w:r>
      <w:r w:rsidRPr="00B57BD5">
        <w:rPr>
          <w:b/>
          <w:bCs/>
        </w:rPr>
        <w:t xml:space="preserve">geimide arv otsustatakse </w:t>
      </w:r>
      <w:r w:rsidR="007C772E" w:rsidRPr="00B57BD5">
        <w:rPr>
          <w:b/>
          <w:bCs/>
        </w:rPr>
        <w:t xml:space="preserve"> peale eelregistreerimise lõppu </w:t>
      </w:r>
      <w:r w:rsidRPr="00B57BD5">
        <w:rPr>
          <w:b/>
          <w:bCs/>
        </w:rPr>
        <w:t>vastavalt registreerunud võistkondade arvule</w:t>
      </w:r>
      <w:r w:rsidR="000143CD" w:rsidRPr="00B57BD5">
        <w:rPr>
          <w:b/>
          <w:bCs/>
        </w:rPr>
        <w:t xml:space="preserve"> (ühes võistkonnas maksimaalselt 10 liiget).</w:t>
      </w:r>
    </w:p>
    <w:p w14:paraId="71108EDC" w14:textId="77777777" w:rsidR="006109F8" w:rsidRPr="00B57BD5" w:rsidRDefault="002C1C14" w:rsidP="000143CD">
      <w:pPr>
        <w:tabs>
          <w:tab w:val="left" w:pos="426"/>
        </w:tabs>
        <w:spacing w:line="360" w:lineRule="auto"/>
        <w:jc w:val="both"/>
      </w:pPr>
      <w:r w:rsidRPr="00B57BD5">
        <w:t>Võistkonnad koostatakse kolledžite kaupa</w:t>
      </w:r>
      <w:r w:rsidR="00856E67" w:rsidRPr="00B57BD5">
        <w:t>, ühest kolledžist võib välja panna mitu võistkonda</w:t>
      </w:r>
      <w:r w:rsidRPr="00B57BD5">
        <w:t xml:space="preserve">. </w:t>
      </w:r>
      <w:r w:rsidR="00856E67" w:rsidRPr="00B57BD5">
        <w:t xml:space="preserve">Võistlema on oodatud ka töötajate ja magistrantide võistkonnad. </w:t>
      </w:r>
    </w:p>
    <w:p w14:paraId="23458908" w14:textId="77777777" w:rsidR="00105149" w:rsidRPr="00B57BD5" w:rsidRDefault="00410CA6" w:rsidP="000143CD">
      <w:pPr>
        <w:tabs>
          <w:tab w:val="left" w:pos="426"/>
        </w:tabs>
        <w:spacing w:line="360" w:lineRule="auto"/>
        <w:jc w:val="both"/>
      </w:pPr>
      <w:r w:rsidRPr="00B57BD5">
        <w:t>Mängijatel</w:t>
      </w:r>
      <w:r w:rsidR="007C772E" w:rsidRPr="00B57BD5">
        <w:t>, kes õpivad erinevates kolledžitest ning soovivad moodustada võistkonda</w:t>
      </w:r>
      <w:r w:rsidRPr="00B57BD5">
        <w:t>,</w:t>
      </w:r>
      <w:r w:rsidR="007C772E" w:rsidRPr="00B57BD5">
        <w:t xml:space="preserve"> </w:t>
      </w:r>
      <w:r w:rsidR="006109F8" w:rsidRPr="00B57BD5">
        <w:t>on</w:t>
      </w:r>
      <w:r w:rsidR="007C772E" w:rsidRPr="00B57BD5">
        <w:t xml:space="preserve"> osalemine</w:t>
      </w:r>
      <w:r w:rsidR="006109F8" w:rsidRPr="00B57BD5">
        <w:t xml:space="preserve"> lubatud, kuid üldtabelis jagatakse sellise võistkonna teenitud kohapunktid kõigi võistkonnas osalenud kolledžite või teiste üksuste vahel.</w:t>
      </w:r>
      <w:r w:rsidR="005F66CC" w:rsidRPr="00B57BD5">
        <w:t xml:space="preserve"> </w:t>
      </w:r>
    </w:p>
    <w:p w14:paraId="3DA6BC2B" w14:textId="29AE5464" w:rsidR="006109F8" w:rsidRPr="00B57BD5" w:rsidRDefault="005F66CC" w:rsidP="000143CD">
      <w:pPr>
        <w:tabs>
          <w:tab w:val="left" w:pos="426"/>
        </w:tabs>
        <w:spacing w:line="360" w:lineRule="auto"/>
        <w:jc w:val="both"/>
      </w:pPr>
      <w:r w:rsidRPr="00B57BD5">
        <w:t>Meistrivõistluste üldtabeli jaoks arvestatakse kohapunkte kõige kõrgema koha saavutanud meeskonna ja naiskonna järgi, teised vastava üksuse</w:t>
      </w:r>
      <w:r w:rsidR="00105149" w:rsidRPr="00B57BD5">
        <w:t xml:space="preserve"> (kolledži)</w:t>
      </w:r>
      <w:r w:rsidRPr="00B57BD5">
        <w:t xml:space="preserve"> võistkonnad toovad igaüks lisaks ühe punkti. Võrdsete punktide </w:t>
      </w:r>
      <w:r w:rsidR="00105149" w:rsidRPr="00B57BD5">
        <w:t>korral arvestatakse</w:t>
      </w:r>
      <w:r w:rsidRPr="00B57BD5">
        <w:t xml:space="preserve"> üldarvestuses </w:t>
      </w:r>
      <w:r w:rsidR="00105149" w:rsidRPr="00B57BD5">
        <w:t>pingereas ettepoole kõrgema koha saavutanud võistkonnaga üksus</w:t>
      </w:r>
      <w:r w:rsidR="00A72182">
        <w:t>, kui meeskonna ja naiskonna kohad jäävad viiki ja rohkem võistkondi üksusel väljas ei olnud, siis saab kõrgema koha võistkond, kes sai kõrgema koha suurema arvuga võistkondade kategoorias.</w:t>
      </w:r>
    </w:p>
    <w:p w14:paraId="408D834E" w14:textId="77777777" w:rsidR="002C1C14" w:rsidRDefault="00856E67" w:rsidP="000143CD">
      <w:pPr>
        <w:tabs>
          <w:tab w:val="left" w:pos="426"/>
        </w:tabs>
        <w:spacing w:line="360" w:lineRule="auto"/>
        <w:jc w:val="both"/>
      </w:pPr>
      <w:r w:rsidRPr="00B57BD5">
        <w:lastRenderedPageBreak/>
        <w:t>V</w:t>
      </w:r>
      <w:r w:rsidR="002C1C14" w:rsidRPr="00B57BD5">
        <w:t>astavalt osalevate võistkondade arvule</w:t>
      </w:r>
      <w:r w:rsidRPr="00B57BD5">
        <w:t xml:space="preserve"> mängitakse </w:t>
      </w:r>
      <w:r w:rsidR="00EB197E" w:rsidRPr="00B57BD5">
        <w:t>ringsüsteemis</w:t>
      </w:r>
      <w:r w:rsidRPr="00B57BD5">
        <w:t xml:space="preserve"> </w:t>
      </w:r>
      <w:r w:rsidR="00EB197E" w:rsidRPr="00B57BD5">
        <w:t>(</w:t>
      </w:r>
      <w:r w:rsidRPr="00B57BD5">
        <w:t>kõik omavahel läbi</w:t>
      </w:r>
      <w:r w:rsidR="00EB197E" w:rsidRPr="00B57BD5">
        <w:t>)</w:t>
      </w:r>
      <w:r w:rsidRPr="00B57BD5">
        <w:t xml:space="preserve"> või loositakse võistkonnad kahte alagruppi. Süsteem</w:t>
      </w:r>
      <w:r w:rsidR="00206DE7" w:rsidRPr="00B57BD5">
        <w:t xml:space="preserve"> ja esmane ajakava</w:t>
      </w:r>
      <w:r w:rsidRPr="00B57BD5">
        <w:t xml:space="preserve"> täpsustatakse pärast registreerumist</w:t>
      </w:r>
      <w:r w:rsidR="002C1C14" w:rsidRPr="00B57BD5">
        <w:t xml:space="preserve"> </w:t>
      </w:r>
      <w:r w:rsidRPr="00B57BD5">
        <w:t>ja edastatakse võistkonna esindajaile e-postiga</w:t>
      </w:r>
      <w:r w:rsidR="00F520A2" w:rsidRPr="00B57BD5">
        <w:t>.</w:t>
      </w:r>
      <w:r w:rsidR="00C77155" w:rsidRPr="00B57BD5">
        <w:t xml:space="preserve"> </w:t>
      </w:r>
    </w:p>
    <w:p w14:paraId="7CDF51EE" w14:textId="77777777" w:rsidR="00E72040" w:rsidRPr="00B57BD5" w:rsidRDefault="00E72040" w:rsidP="000143CD">
      <w:pPr>
        <w:tabs>
          <w:tab w:val="left" w:pos="426"/>
        </w:tabs>
        <w:spacing w:line="360" w:lineRule="auto"/>
        <w:jc w:val="both"/>
      </w:pPr>
    </w:p>
    <w:p w14:paraId="1E571A5D" w14:textId="77777777" w:rsidR="00503462" w:rsidRPr="00B57BD5" w:rsidRDefault="002C1C14" w:rsidP="000143CD">
      <w:pPr>
        <w:tabs>
          <w:tab w:val="left" w:pos="426"/>
        </w:tabs>
        <w:spacing w:line="360" w:lineRule="auto"/>
        <w:jc w:val="both"/>
        <w:rPr>
          <w:i/>
          <w:iCs/>
        </w:rPr>
      </w:pPr>
      <w:r w:rsidRPr="00B57BD5">
        <w:rPr>
          <w:b/>
        </w:rPr>
        <w:t xml:space="preserve">5. </w:t>
      </w:r>
      <w:r w:rsidRPr="00B57BD5">
        <w:rPr>
          <w:b/>
          <w:i/>
          <w:iCs/>
        </w:rPr>
        <w:t>Paremuse selgitamine</w:t>
      </w:r>
      <w:r w:rsidRPr="00B57BD5">
        <w:rPr>
          <w:i/>
          <w:iCs/>
        </w:rPr>
        <w:t xml:space="preserve">. </w:t>
      </w:r>
    </w:p>
    <w:p w14:paraId="0E9B21DA" w14:textId="77777777" w:rsidR="002C1C14" w:rsidRPr="00B57BD5" w:rsidRDefault="002C1C14" w:rsidP="000143CD">
      <w:pPr>
        <w:tabs>
          <w:tab w:val="left" w:pos="426"/>
        </w:tabs>
        <w:spacing w:line="360" w:lineRule="auto"/>
        <w:jc w:val="both"/>
      </w:pPr>
      <w:r w:rsidRPr="00B57BD5">
        <w:t>Võit annab 2 punkti, kaotus 1 punkti, loobumine 0 punkti.</w:t>
      </w:r>
    </w:p>
    <w:p w14:paraId="706E6748" w14:textId="77777777" w:rsidR="002C1C14" w:rsidRPr="00B57BD5" w:rsidRDefault="002C1C14" w:rsidP="000143CD">
      <w:pPr>
        <w:pStyle w:val="BodyText2"/>
        <w:tabs>
          <w:tab w:val="clear" w:pos="426"/>
          <w:tab w:val="left" w:pos="0"/>
        </w:tabs>
        <w:spacing w:line="360" w:lineRule="auto"/>
        <w:ind w:left="0" w:firstLine="0"/>
        <w:rPr>
          <w:sz w:val="24"/>
          <w:szCs w:val="24"/>
          <w:lang w:val="et-EE"/>
        </w:rPr>
      </w:pPr>
      <w:r w:rsidRPr="00B57BD5">
        <w:rPr>
          <w:sz w:val="24"/>
          <w:szCs w:val="24"/>
          <w:lang w:val="et-EE"/>
        </w:rPr>
        <w:t>Võrdsete punktide korral kahe võistkonna vahel otsustab paremuse omavaheline mäng. Võrdsete punktide korral kolme või enama võistkonna vahel otsustab paremuse omavaheliste mängude geimide suhe, selle võrdsuse korral parem punktide suhe.</w:t>
      </w:r>
    </w:p>
    <w:p w14:paraId="567D331C" w14:textId="77777777" w:rsidR="002C1C14" w:rsidRPr="00B57BD5" w:rsidRDefault="002C1C14" w:rsidP="000143CD">
      <w:pPr>
        <w:pStyle w:val="BodyText2"/>
        <w:tabs>
          <w:tab w:val="clear" w:pos="426"/>
          <w:tab w:val="left" w:pos="0"/>
        </w:tabs>
        <w:spacing w:line="360" w:lineRule="auto"/>
        <w:ind w:left="0" w:firstLine="0"/>
        <w:rPr>
          <w:sz w:val="24"/>
          <w:szCs w:val="24"/>
          <w:lang w:val="et-EE"/>
        </w:rPr>
      </w:pPr>
    </w:p>
    <w:p w14:paraId="1C1EA00D" w14:textId="77777777" w:rsidR="00503462" w:rsidRPr="00B57BD5" w:rsidRDefault="002C1C14" w:rsidP="000143CD">
      <w:pPr>
        <w:pStyle w:val="BodyText2"/>
        <w:tabs>
          <w:tab w:val="clear" w:pos="426"/>
          <w:tab w:val="left" w:pos="0"/>
        </w:tabs>
        <w:spacing w:line="360" w:lineRule="auto"/>
        <w:ind w:left="0" w:firstLine="0"/>
        <w:rPr>
          <w:sz w:val="24"/>
          <w:szCs w:val="24"/>
          <w:lang w:val="et-EE"/>
        </w:rPr>
      </w:pPr>
      <w:r w:rsidRPr="00B57BD5">
        <w:rPr>
          <w:b/>
          <w:sz w:val="24"/>
          <w:szCs w:val="24"/>
          <w:lang w:val="et-EE"/>
        </w:rPr>
        <w:t xml:space="preserve">6. </w:t>
      </w:r>
      <w:r w:rsidRPr="00B57BD5">
        <w:rPr>
          <w:b/>
          <w:i/>
          <w:iCs/>
          <w:sz w:val="24"/>
          <w:szCs w:val="24"/>
          <w:lang w:val="et-EE"/>
        </w:rPr>
        <w:t>Autasustamine.</w:t>
      </w:r>
      <w:r w:rsidRPr="00B57BD5">
        <w:rPr>
          <w:sz w:val="24"/>
          <w:szCs w:val="24"/>
          <w:lang w:val="et-EE"/>
        </w:rPr>
        <w:t xml:space="preserve"> </w:t>
      </w:r>
    </w:p>
    <w:p w14:paraId="5DEED542" w14:textId="77777777" w:rsidR="002C1C14" w:rsidRPr="00B57BD5" w:rsidRDefault="002C1C14" w:rsidP="000143CD">
      <w:pPr>
        <w:pStyle w:val="BodyText2"/>
        <w:tabs>
          <w:tab w:val="clear" w:pos="426"/>
          <w:tab w:val="left" w:pos="0"/>
        </w:tabs>
        <w:spacing w:line="360" w:lineRule="auto"/>
        <w:ind w:left="0" w:firstLine="0"/>
        <w:rPr>
          <w:sz w:val="24"/>
          <w:szCs w:val="24"/>
          <w:lang w:val="et-EE"/>
        </w:rPr>
      </w:pPr>
      <w:r w:rsidRPr="00B57BD5">
        <w:rPr>
          <w:sz w:val="24"/>
          <w:szCs w:val="24"/>
          <w:lang w:val="et-EE"/>
        </w:rPr>
        <w:t>Esikolmikusse tulnud</w:t>
      </w:r>
      <w:r w:rsidR="00206DE7" w:rsidRPr="00B57BD5">
        <w:rPr>
          <w:sz w:val="24"/>
          <w:szCs w:val="24"/>
          <w:lang w:val="et-EE"/>
        </w:rPr>
        <w:t xml:space="preserve"> me</w:t>
      </w:r>
      <w:r w:rsidR="00144A3D" w:rsidRPr="00B57BD5">
        <w:rPr>
          <w:sz w:val="24"/>
          <w:szCs w:val="24"/>
          <w:lang w:val="et-EE"/>
        </w:rPr>
        <w:t>e</w:t>
      </w:r>
      <w:r w:rsidR="00206DE7" w:rsidRPr="00B57BD5">
        <w:rPr>
          <w:sz w:val="24"/>
          <w:szCs w:val="24"/>
          <w:lang w:val="et-EE"/>
        </w:rPr>
        <w:t>s</w:t>
      </w:r>
      <w:r w:rsidR="000143CD" w:rsidRPr="00B57BD5">
        <w:rPr>
          <w:sz w:val="24"/>
          <w:szCs w:val="24"/>
          <w:lang w:val="et-EE"/>
        </w:rPr>
        <w:t xml:space="preserve">- </w:t>
      </w:r>
      <w:r w:rsidR="00206DE7" w:rsidRPr="00B57BD5">
        <w:rPr>
          <w:sz w:val="24"/>
          <w:szCs w:val="24"/>
          <w:lang w:val="et-EE"/>
        </w:rPr>
        <w:t>ja naiskondi</w:t>
      </w:r>
      <w:r w:rsidRPr="00B57BD5">
        <w:rPr>
          <w:sz w:val="24"/>
          <w:szCs w:val="24"/>
          <w:lang w:val="et-EE"/>
        </w:rPr>
        <w:t xml:space="preserve"> autasustatakse medalitega, </w:t>
      </w:r>
      <w:r w:rsidR="000143CD" w:rsidRPr="00B57BD5">
        <w:rPr>
          <w:sz w:val="24"/>
          <w:szCs w:val="24"/>
          <w:lang w:val="et-EE"/>
        </w:rPr>
        <w:t xml:space="preserve">võitnud tiimi </w:t>
      </w:r>
      <w:r w:rsidR="00C325AE" w:rsidRPr="00B57BD5">
        <w:rPr>
          <w:sz w:val="24"/>
          <w:szCs w:val="24"/>
          <w:lang w:val="et-EE"/>
        </w:rPr>
        <w:t>rändkarika</w:t>
      </w:r>
      <w:r w:rsidR="00410CA6" w:rsidRPr="00B57BD5">
        <w:rPr>
          <w:sz w:val="24"/>
          <w:szCs w:val="24"/>
          <w:lang w:val="et-EE"/>
        </w:rPr>
        <w:t>ga</w:t>
      </w:r>
      <w:r w:rsidR="00C325AE" w:rsidRPr="00B57BD5">
        <w:rPr>
          <w:sz w:val="24"/>
          <w:szCs w:val="24"/>
          <w:lang w:val="et-EE"/>
        </w:rPr>
        <w:t>.</w:t>
      </w:r>
    </w:p>
    <w:p w14:paraId="2E782A35" w14:textId="77777777" w:rsidR="002C1C14" w:rsidRPr="00B57BD5" w:rsidRDefault="002C1C14" w:rsidP="000143CD">
      <w:pPr>
        <w:pStyle w:val="BodyTextIndent2"/>
        <w:spacing w:line="360" w:lineRule="auto"/>
        <w:ind w:left="0"/>
        <w:rPr>
          <w:lang w:val="et-EE"/>
        </w:rPr>
      </w:pPr>
    </w:p>
    <w:p w14:paraId="52F7F5F0" w14:textId="77777777" w:rsidR="00503462" w:rsidRPr="00B57BD5" w:rsidRDefault="00EB197E" w:rsidP="000143CD">
      <w:pPr>
        <w:pStyle w:val="BodyTextIndent2"/>
        <w:spacing w:line="360" w:lineRule="auto"/>
        <w:ind w:left="0"/>
        <w:rPr>
          <w:b/>
          <w:bCs/>
          <w:i/>
          <w:iCs/>
          <w:lang w:val="et-EE"/>
        </w:rPr>
      </w:pPr>
      <w:r w:rsidRPr="00B57BD5">
        <w:rPr>
          <w:b/>
          <w:lang w:val="et-EE"/>
        </w:rPr>
        <w:t>7</w:t>
      </w:r>
      <w:r w:rsidR="002C1C14" w:rsidRPr="00B57BD5">
        <w:rPr>
          <w:b/>
          <w:lang w:val="et-EE"/>
        </w:rPr>
        <w:t>.</w:t>
      </w:r>
      <w:r w:rsidR="002C1C14" w:rsidRPr="00B57BD5">
        <w:rPr>
          <w:lang w:val="et-EE"/>
        </w:rPr>
        <w:t xml:space="preserve"> </w:t>
      </w:r>
      <w:r w:rsidR="00410CA6" w:rsidRPr="00B57BD5">
        <w:rPr>
          <w:b/>
          <w:bCs/>
          <w:i/>
          <w:iCs/>
          <w:lang w:val="et-EE"/>
        </w:rPr>
        <w:t>Eelregistreerimine ja muud küsimused.</w:t>
      </w:r>
    </w:p>
    <w:p w14:paraId="0DA2EB5B" w14:textId="1AFAAEC8" w:rsidR="00503462" w:rsidRDefault="006F297E" w:rsidP="000143CD">
      <w:pPr>
        <w:pStyle w:val="BodyTextIndent2"/>
        <w:spacing w:line="360" w:lineRule="auto"/>
        <w:ind w:left="0"/>
        <w:rPr>
          <w:bCs/>
          <w:lang w:val="et-EE"/>
        </w:rPr>
      </w:pPr>
      <w:r w:rsidRPr="00B57BD5">
        <w:rPr>
          <w:bCs/>
          <w:iCs/>
          <w:lang w:val="et-EE"/>
        </w:rPr>
        <w:t>Võistkondade nimeline eelr</w:t>
      </w:r>
      <w:r w:rsidR="002C1C14" w:rsidRPr="00B57BD5">
        <w:rPr>
          <w:bCs/>
          <w:iCs/>
          <w:lang w:val="et-EE"/>
        </w:rPr>
        <w:t>egistreerimine</w:t>
      </w:r>
      <w:r w:rsidR="00106FAE">
        <w:rPr>
          <w:bCs/>
          <w:iCs/>
          <w:lang w:val="et-EE"/>
        </w:rPr>
        <w:t xml:space="preserve"> (ära märkida ka võistkonna esindaja)</w:t>
      </w:r>
      <w:r w:rsidR="00543C0E" w:rsidRPr="00B57BD5">
        <w:rPr>
          <w:bCs/>
          <w:iCs/>
          <w:lang w:val="et-EE"/>
        </w:rPr>
        <w:t xml:space="preserve"> </w:t>
      </w:r>
      <w:r w:rsidR="00F520A2" w:rsidRPr="00B57BD5">
        <w:rPr>
          <w:b/>
          <w:bCs/>
          <w:iCs/>
          <w:lang w:val="et-EE"/>
        </w:rPr>
        <w:t>kuni</w:t>
      </w:r>
      <w:r w:rsidR="00AA4808" w:rsidRPr="00B57BD5">
        <w:rPr>
          <w:b/>
          <w:bCs/>
          <w:iCs/>
          <w:lang w:val="et-EE"/>
        </w:rPr>
        <w:t xml:space="preserve"> </w:t>
      </w:r>
      <w:r w:rsidR="00A72182">
        <w:rPr>
          <w:b/>
          <w:bCs/>
          <w:iCs/>
          <w:lang w:val="et-EE"/>
        </w:rPr>
        <w:t>2</w:t>
      </w:r>
      <w:r w:rsidR="00EB197E" w:rsidRPr="00B57BD5">
        <w:rPr>
          <w:b/>
          <w:bCs/>
          <w:iCs/>
          <w:lang w:val="et-EE"/>
        </w:rPr>
        <w:t xml:space="preserve">. </w:t>
      </w:r>
      <w:r w:rsidR="00A96401">
        <w:rPr>
          <w:b/>
          <w:bCs/>
          <w:iCs/>
          <w:lang w:val="et-EE"/>
        </w:rPr>
        <w:t>novembrini</w:t>
      </w:r>
      <w:r w:rsidR="004A0060">
        <w:t xml:space="preserve"> </w:t>
      </w:r>
      <w:hyperlink r:id="rId11" w:history="1">
        <w:r w:rsidR="004A0060" w:rsidRPr="00127DC7">
          <w:rPr>
            <w:rStyle w:val="Hyperlink"/>
          </w:rPr>
          <w:t>Sten.Haasma@kad.sisekaitse.ee</w:t>
        </w:r>
      </w:hyperlink>
      <w:r w:rsidR="004A0060">
        <w:t xml:space="preserve"> </w:t>
      </w:r>
      <w:r w:rsidR="00A72182">
        <w:rPr>
          <w:bCs/>
          <w:iCs/>
          <w:lang w:val="et-EE"/>
        </w:rPr>
        <w:t>,</w:t>
      </w:r>
      <w:r w:rsidR="00D34C5B">
        <w:rPr>
          <w:bCs/>
          <w:iCs/>
          <w:lang w:val="et-EE"/>
        </w:rPr>
        <w:t xml:space="preserve"> </w:t>
      </w:r>
      <w:r w:rsidR="00A72182">
        <w:rPr>
          <w:bCs/>
          <w:iCs/>
          <w:lang w:val="et-EE"/>
        </w:rPr>
        <w:t xml:space="preserve">sest </w:t>
      </w:r>
      <w:r w:rsidR="00D34C5B">
        <w:rPr>
          <w:bCs/>
          <w:iCs/>
          <w:lang w:val="et-EE"/>
        </w:rPr>
        <w:t xml:space="preserve">varakult </w:t>
      </w:r>
      <w:r w:rsidR="00A72182">
        <w:rPr>
          <w:bCs/>
          <w:iCs/>
          <w:lang w:val="et-EE"/>
        </w:rPr>
        <w:t>on vaja koostada ajakava ja täpsustada hallile väljakute kasutamise aeg</w:t>
      </w:r>
      <w:r w:rsidR="00106FAE">
        <w:rPr>
          <w:bCs/>
          <w:lang w:val="et-EE"/>
        </w:rPr>
        <w:t>.</w:t>
      </w:r>
    </w:p>
    <w:p w14:paraId="527B7CC8" w14:textId="3456CE71" w:rsidR="00D34C5B" w:rsidRDefault="00D34C5B" w:rsidP="000143CD">
      <w:pPr>
        <w:pStyle w:val="BodyTextIndent2"/>
        <w:spacing w:line="360" w:lineRule="auto"/>
        <w:ind w:left="0"/>
        <w:rPr>
          <w:bCs/>
          <w:lang w:val="et-EE"/>
        </w:rPr>
      </w:pPr>
      <w:r>
        <w:rPr>
          <w:bCs/>
          <w:lang w:val="et-EE"/>
        </w:rPr>
        <w:t>Koos eelregistreerimisega võite saata ka transpordivajaduse info. Võimaluse korral saavad esimeste mängude võistkonnad akadeemia transporti kasutada, aga arvestage ka, et selle võimaluse puudumisel tuleb liikuda võistluspaika ühistranspordiga.</w:t>
      </w:r>
    </w:p>
    <w:p w14:paraId="3E2BBC81" w14:textId="77777777" w:rsidR="00B57BD5" w:rsidRPr="00B57BD5" w:rsidRDefault="00B57BD5" w:rsidP="000143CD">
      <w:pPr>
        <w:pStyle w:val="BodyTextIndent2"/>
        <w:spacing w:line="360" w:lineRule="auto"/>
        <w:ind w:left="0"/>
        <w:rPr>
          <w:bCs/>
          <w:lang w:val="et-EE"/>
        </w:rPr>
      </w:pPr>
    </w:p>
    <w:p w14:paraId="18F7B246" w14:textId="77777777" w:rsidR="00B57BD5" w:rsidRPr="00B57BD5" w:rsidRDefault="00B57BD5" w:rsidP="000143CD">
      <w:pPr>
        <w:pStyle w:val="BodyTextIndent2"/>
        <w:spacing w:line="360" w:lineRule="auto"/>
        <w:ind w:left="0"/>
        <w:rPr>
          <w:lang w:val="et-EE"/>
        </w:rPr>
      </w:pPr>
    </w:p>
    <w:p w14:paraId="717EF221" w14:textId="77777777" w:rsidR="00A42855" w:rsidRPr="00B57BD5" w:rsidRDefault="00C77155" w:rsidP="000143CD">
      <w:pPr>
        <w:pStyle w:val="BodyTextIndent2"/>
        <w:spacing w:line="360" w:lineRule="auto"/>
        <w:ind w:left="0"/>
        <w:rPr>
          <w:lang w:val="et-EE"/>
        </w:rPr>
      </w:pPr>
      <w:r w:rsidRPr="00B57BD5">
        <w:rPr>
          <w:lang w:val="et-EE"/>
        </w:rPr>
        <w:t>Epp Jalakas</w:t>
      </w:r>
      <w:r w:rsidR="00105149" w:rsidRPr="00B57BD5">
        <w:rPr>
          <w:lang w:val="et-EE"/>
        </w:rPr>
        <w:t xml:space="preserve">, </w:t>
      </w:r>
      <w:r w:rsidR="00144A3D" w:rsidRPr="00B57BD5">
        <w:rPr>
          <w:lang w:val="et-EE"/>
        </w:rPr>
        <w:t>s</w:t>
      </w:r>
      <w:r w:rsidR="00BF3ED4" w:rsidRPr="00B57BD5">
        <w:rPr>
          <w:lang w:val="et-EE"/>
        </w:rPr>
        <w:t>pordi</w:t>
      </w:r>
      <w:r w:rsidRPr="00B57BD5">
        <w:rPr>
          <w:lang w:val="et-EE"/>
        </w:rPr>
        <w:t>juht-lektor</w:t>
      </w:r>
    </w:p>
    <w:sectPr w:rsidR="00A42855" w:rsidRPr="00B57BD5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9CAA7E" w14:textId="77777777" w:rsidR="00256A8B" w:rsidRDefault="00256A8B" w:rsidP="00B57BD5">
      <w:r>
        <w:separator/>
      </w:r>
    </w:p>
  </w:endnote>
  <w:endnote w:type="continuationSeparator" w:id="0">
    <w:p w14:paraId="44D1FCAE" w14:textId="77777777" w:rsidR="00256A8B" w:rsidRDefault="00256A8B" w:rsidP="00B57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B7784" w14:textId="73248148" w:rsidR="00106FAE" w:rsidRDefault="00106FAE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="005A3FF4">
      <w:rPr>
        <w:noProof/>
      </w:rPr>
      <w:t>1</w:t>
    </w:r>
    <w:r>
      <w:fldChar w:fldCharType="end"/>
    </w:r>
  </w:p>
  <w:p w14:paraId="1B74EFFA" w14:textId="77777777" w:rsidR="00106FAE" w:rsidRDefault="00106F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3C8B62" w14:textId="77777777" w:rsidR="00256A8B" w:rsidRDefault="00256A8B" w:rsidP="00B57BD5">
      <w:r>
        <w:separator/>
      </w:r>
    </w:p>
  </w:footnote>
  <w:footnote w:type="continuationSeparator" w:id="0">
    <w:p w14:paraId="3EE253A9" w14:textId="77777777" w:rsidR="00256A8B" w:rsidRDefault="00256A8B" w:rsidP="00B57B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B2EB4"/>
    <w:multiLevelType w:val="hybridMultilevel"/>
    <w:tmpl w:val="0C5A3B10"/>
    <w:lvl w:ilvl="0" w:tplc="0425000F">
      <w:start w:val="1"/>
      <w:numFmt w:val="decimal"/>
      <w:lvlText w:val="%1."/>
      <w:lvlJc w:val="left"/>
      <w:pPr>
        <w:ind w:left="3240" w:hanging="360"/>
      </w:pPr>
      <w:rPr>
        <w:rFonts w:cs="Times New Roman" w:hint="default"/>
      </w:rPr>
    </w:lvl>
    <w:lvl w:ilvl="1" w:tplc="04250019">
      <w:start w:val="1"/>
      <w:numFmt w:val="lowerLetter"/>
      <w:lvlText w:val="%2."/>
      <w:lvlJc w:val="left"/>
      <w:pPr>
        <w:ind w:left="3960" w:hanging="360"/>
      </w:pPr>
      <w:rPr>
        <w:rFonts w:cs="Times New Roman"/>
      </w:rPr>
    </w:lvl>
    <w:lvl w:ilvl="2" w:tplc="0425001B">
      <w:start w:val="1"/>
      <w:numFmt w:val="lowerRoman"/>
      <w:lvlText w:val="%3."/>
      <w:lvlJc w:val="right"/>
      <w:pPr>
        <w:ind w:left="4680" w:hanging="180"/>
      </w:pPr>
      <w:rPr>
        <w:rFonts w:cs="Times New Roman"/>
      </w:rPr>
    </w:lvl>
    <w:lvl w:ilvl="3" w:tplc="0425000F">
      <w:start w:val="1"/>
      <w:numFmt w:val="decimal"/>
      <w:lvlText w:val="%4."/>
      <w:lvlJc w:val="left"/>
      <w:pPr>
        <w:ind w:left="5400" w:hanging="360"/>
      </w:pPr>
      <w:rPr>
        <w:rFonts w:cs="Times New Roman"/>
      </w:rPr>
    </w:lvl>
    <w:lvl w:ilvl="4" w:tplc="04250019">
      <w:start w:val="1"/>
      <w:numFmt w:val="lowerLetter"/>
      <w:lvlText w:val="%5."/>
      <w:lvlJc w:val="left"/>
      <w:pPr>
        <w:ind w:left="6120" w:hanging="360"/>
      </w:pPr>
      <w:rPr>
        <w:rFonts w:cs="Times New Roman"/>
      </w:rPr>
    </w:lvl>
    <w:lvl w:ilvl="5" w:tplc="0425001B">
      <w:start w:val="1"/>
      <w:numFmt w:val="lowerRoman"/>
      <w:lvlText w:val="%6."/>
      <w:lvlJc w:val="right"/>
      <w:pPr>
        <w:ind w:left="6840" w:hanging="180"/>
      </w:pPr>
      <w:rPr>
        <w:rFonts w:cs="Times New Roman"/>
      </w:rPr>
    </w:lvl>
    <w:lvl w:ilvl="6" w:tplc="0425000F">
      <w:start w:val="1"/>
      <w:numFmt w:val="decimal"/>
      <w:lvlText w:val="%7."/>
      <w:lvlJc w:val="left"/>
      <w:pPr>
        <w:ind w:left="7560" w:hanging="360"/>
      </w:pPr>
      <w:rPr>
        <w:rFonts w:cs="Times New Roman"/>
      </w:rPr>
    </w:lvl>
    <w:lvl w:ilvl="7" w:tplc="04250019">
      <w:start w:val="1"/>
      <w:numFmt w:val="lowerLetter"/>
      <w:lvlText w:val="%8."/>
      <w:lvlJc w:val="left"/>
      <w:pPr>
        <w:ind w:left="8280" w:hanging="360"/>
      </w:pPr>
      <w:rPr>
        <w:rFonts w:cs="Times New Roman"/>
      </w:rPr>
    </w:lvl>
    <w:lvl w:ilvl="8" w:tplc="0425001B">
      <w:start w:val="1"/>
      <w:numFmt w:val="lowerRoman"/>
      <w:lvlText w:val="%9."/>
      <w:lvlJc w:val="right"/>
      <w:pPr>
        <w:ind w:left="9000" w:hanging="180"/>
      </w:pPr>
      <w:rPr>
        <w:rFonts w:cs="Times New Roman"/>
      </w:rPr>
    </w:lvl>
  </w:abstractNum>
  <w:abstractNum w:abstractNumId="1" w15:restartNumberingAfterBreak="0">
    <w:nsid w:val="0EDB1BBC"/>
    <w:multiLevelType w:val="hybridMultilevel"/>
    <w:tmpl w:val="503A2EBA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352634C"/>
    <w:multiLevelType w:val="hybridMultilevel"/>
    <w:tmpl w:val="39F86940"/>
    <w:lvl w:ilvl="0" w:tplc="0425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2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9966912"/>
    <w:multiLevelType w:val="hybridMultilevel"/>
    <w:tmpl w:val="CF220086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75307A2"/>
    <w:multiLevelType w:val="hybridMultilevel"/>
    <w:tmpl w:val="E99A5A16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B891A68"/>
    <w:multiLevelType w:val="hybridMultilevel"/>
    <w:tmpl w:val="C35C5DA0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73F95C81"/>
    <w:multiLevelType w:val="hybridMultilevel"/>
    <w:tmpl w:val="EE8AA64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8470712"/>
    <w:multiLevelType w:val="hybridMultilevel"/>
    <w:tmpl w:val="1C9AC840"/>
    <w:lvl w:ilvl="0" w:tplc="83D4F6F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/>
        <w:i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7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681"/>
    <w:rsid w:val="000143CD"/>
    <w:rsid w:val="00083B7B"/>
    <w:rsid w:val="00105149"/>
    <w:rsid w:val="00106FAE"/>
    <w:rsid w:val="00144A3D"/>
    <w:rsid w:val="00206DE7"/>
    <w:rsid w:val="00256A8B"/>
    <w:rsid w:val="00270892"/>
    <w:rsid w:val="002A5418"/>
    <w:rsid w:val="002C1C14"/>
    <w:rsid w:val="00312B49"/>
    <w:rsid w:val="00410CA6"/>
    <w:rsid w:val="004977B8"/>
    <w:rsid w:val="004A0060"/>
    <w:rsid w:val="004A7528"/>
    <w:rsid w:val="00503462"/>
    <w:rsid w:val="005176ED"/>
    <w:rsid w:val="00543C0E"/>
    <w:rsid w:val="00582E8E"/>
    <w:rsid w:val="005A3FF4"/>
    <w:rsid w:val="005A40BF"/>
    <w:rsid w:val="005F66CC"/>
    <w:rsid w:val="006109F8"/>
    <w:rsid w:val="00622912"/>
    <w:rsid w:val="006F297E"/>
    <w:rsid w:val="007C772E"/>
    <w:rsid w:val="00855B2A"/>
    <w:rsid w:val="00856E67"/>
    <w:rsid w:val="008E1156"/>
    <w:rsid w:val="00916681"/>
    <w:rsid w:val="0094051E"/>
    <w:rsid w:val="00984398"/>
    <w:rsid w:val="00A40B80"/>
    <w:rsid w:val="00A42855"/>
    <w:rsid w:val="00A72182"/>
    <w:rsid w:val="00A96401"/>
    <w:rsid w:val="00AA4808"/>
    <w:rsid w:val="00B57BD5"/>
    <w:rsid w:val="00B62EA3"/>
    <w:rsid w:val="00B84CDD"/>
    <w:rsid w:val="00B9495F"/>
    <w:rsid w:val="00BF3ED4"/>
    <w:rsid w:val="00C325AE"/>
    <w:rsid w:val="00C77155"/>
    <w:rsid w:val="00CE6742"/>
    <w:rsid w:val="00D311EB"/>
    <w:rsid w:val="00D34C5B"/>
    <w:rsid w:val="00E72040"/>
    <w:rsid w:val="00E9744A"/>
    <w:rsid w:val="00EB197E"/>
    <w:rsid w:val="00EC412A"/>
    <w:rsid w:val="00F520A2"/>
    <w:rsid w:val="00F92FDE"/>
    <w:rsid w:val="00FA6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4C7BC3"/>
  <w14:defaultImageDpi w14:val="96"/>
  <w15:docId w15:val="{2FE10A32-AFD5-4804-B535-F8BF7FAFE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locked="1" w:uiPriority="0"/>
    <w:lsdException w:name="List 3" w:locked="1" w:uiPriority="0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locked="1" w:uiPriority="0"/>
    <w:lsdException w:name="Message Header" w:locked="1" w:uiPriority="0"/>
    <w:lsdException w:name="Subtitle" w:locked="1" w:uiPriority="0" w:qFormat="1"/>
    <w:lsdException w:name="Salutation" w:locked="1" w:uiPriority="0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jc w:val="center"/>
      <w:outlineLvl w:val="2"/>
    </w:pPr>
    <w:rPr>
      <w:b/>
      <w:bCs/>
      <w:sz w:val="32"/>
      <w:szCs w:val="32"/>
      <w:lang w:val="en-GB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ind w:firstLine="426"/>
      <w:jc w:val="both"/>
      <w:outlineLvl w:val="3"/>
    </w:pPr>
    <w:rPr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semiHidden/>
    <w:locked/>
    <w:rPr>
      <w:rFonts w:ascii="Cambria" w:hAnsi="Cambria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link w:val="Heading4"/>
    <w:uiPriority w:val="99"/>
    <w:semiHidden/>
    <w:locked/>
    <w:rPr>
      <w:rFonts w:ascii="Calibri" w:hAnsi="Calibri" w:cs="Times New Roman"/>
      <w:b/>
      <w:bCs/>
      <w:sz w:val="28"/>
      <w:szCs w:val="28"/>
      <w:lang w:val="x-none" w:eastAsia="en-US"/>
    </w:rPr>
  </w:style>
  <w:style w:type="paragraph" w:styleId="BodyText2">
    <w:name w:val="Body Text 2"/>
    <w:basedOn w:val="Normal"/>
    <w:link w:val="BodyText2Char"/>
    <w:uiPriority w:val="99"/>
    <w:pPr>
      <w:tabs>
        <w:tab w:val="left" w:pos="426"/>
      </w:tabs>
      <w:ind w:left="426" w:hanging="426"/>
      <w:jc w:val="both"/>
    </w:pPr>
    <w:rPr>
      <w:sz w:val="28"/>
      <w:szCs w:val="28"/>
      <w:lang w:val="en-GB"/>
    </w:rPr>
  </w:style>
  <w:style w:type="character" w:customStyle="1" w:styleId="BodyText2Char">
    <w:name w:val="Body Text 2 Char"/>
    <w:link w:val="BodyText2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BodyTextIndent2">
    <w:name w:val="Body Text Indent 2"/>
    <w:basedOn w:val="Normal"/>
    <w:link w:val="BodyTextIndent2Char"/>
    <w:uiPriority w:val="99"/>
    <w:pPr>
      <w:ind w:left="426"/>
      <w:jc w:val="both"/>
    </w:pPr>
    <w:rPr>
      <w:lang w:val="en-GB"/>
    </w:rPr>
  </w:style>
  <w:style w:type="character" w:customStyle="1" w:styleId="BodyTextIndent2Char">
    <w:name w:val="Body Text Indent 2 Char"/>
    <w:link w:val="BodyTextIndent2"/>
    <w:uiPriority w:val="99"/>
    <w:semiHidden/>
    <w:locked/>
    <w:rPr>
      <w:rFonts w:cs="Times New Roman"/>
      <w:sz w:val="24"/>
      <w:szCs w:val="24"/>
      <w:lang w:val="x-none" w:eastAsia="en-US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7C772E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B57BD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B57BD5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57BD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B57BD5"/>
    <w:rPr>
      <w:sz w:val="24"/>
      <w:szCs w:val="24"/>
      <w:lang w:eastAsia="en-US"/>
    </w:rPr>
  </w:style>
  <w:style w:type="character" w:styleId="UnresolvedMention">
    <w:name w:val="Unresolved Mention"/>
    <w:uiPriority w:val="99"/>
    <w:semiHidden/>
    <w:unhideWhenUsed/>
    <w:rsid w:val="00B57B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ten.Haasma@kad.sisekaitse.ee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volley.ee/ametlikud-vorkpallireeglid-2017-2020?l=est&amp;fbclid=IwAR3GCBLkgndHMvIpY_F5otzRu1TZfoBIphKDu2uFEN2x5HeHy15t4LmLJbw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FB983F4EE05D04996AE82BD1F427134" ma:contentTypeVersion="14" ma:contentTypeDescription="Loo uus dokument" ma:contentTypeScope="" ma:versionID="4a42a335a945109beb9a1058356abbe0">
  <xsd:schema xmlns:xsd="http://www.w3.org/2001/XMLSchema" xmlns:xs="http://www.w3.org/2001/XMLSchema" xmlns:p="http://schemas.microsoft.com/office/2006/metadata/properties" xmlns:ns3="dddb6205-b587-48e9-966b-eaf3788a1fca" xmlns:ns4="595976d9-60d2-477e-8f1b-158bc2703175" targetNamespace="http://schemas.microsoft.com/office/2006/metadata/properties" ma:root="true" ma:fieldsID="70bf522ccf86d39f52de752c2d60b437" ns3:_="" ns4:_="">
    <xsd:import namespace="dddb6205-b587-48e9-966b-eaf3788a1fca"/>
    <xsd:import namespace="595976d9-60d2-477e-8f1b-158bc270317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b6205-b587-48e9-966b-eaf3788a1f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Ühiskasutuse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Ühiskasutusse andmise üksikasjad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Vihjeräsi jagamine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Viimane jagaja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Viimase jagamise aeg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5976d9-60d2-477e-8f1b-158bc27031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BEEDD6-4373-4DB9-98DF-3D8F70EBAE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C3F66B-76E7-4000-95D7-F06616B2FFDF}">
  <ds:schemaRefs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595976d9-60d2-477e-8f1b-158bc2703175"/>
    <ds:schemaRef ds:uri="http://purl.org/dc/elements/1.1/"/>
    <ds:schemaRef ds:uri="dddb6205-b587-48e9-966b-eaf3788a1fca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8961094-4E17-4447-9EA3-3D0A9B6D8A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db6205-b587-48e9-966b-eaf3788a1fca"/>
    <ds:schemaRef ds:uri="595976d9-60d2-477e-8f1b-158bc27031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358</Words>
  <Characters>2935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>SISEKAITSEAKADEEMIA 2004/2005</vt:lpstr>
      <vt:lpstr>SISEKAITSEAKADEEMIA 2004/2005</vt:lpstr>
    </vt:vector>
  </TitlesOfParts>
  <Company>ska</Company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SISEKAITSEAKADEEMIA 2004/2005</dc:title>
  <dc:subject/>
  <dc:creator>Marje Laar</dc:creator>
  <cp:keywords/>
  <dc:description/>
  <cp:lastModifiedBy>Epp Jalakas</cp:lastModifiedBy>
  <cp:revision>2</cp:revision>
  <cp:lastPrinted>2013-11-21T08:52:00Z</cp:lastPrinted>
  <dcterms:created xsi:type="dcterms:W3CDTF">2020-10-20T17:15:00Z</dcterms:created>
  <dcterms:modified xsi:type="dcterms:W3CDTF">2020-10-20T17:15:00Z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0x0101000FB983F4EE05D04996AE82BD1F427134</vt:lpwstr>
  </property>
</Properties>
</file>