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1CA0" w14:textId="421E9A43" w:rsidR="003C09D4" w:rsidRPr="00083C9B" w:rsidRDefault="003C09D4" w:rsidP="009C733F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83C9B">
        <w:rPr>
          <w:rFonts w:ascii="Calibri" w:hAnsi="Calibri"/>
          <w:b/>
          <w:bCs/>
          <w:color w:val="0070C0"/>
          <w:sz w:val="32"/>
          <w:szCs w:val="32"/>
        </w:rPr>
        <w:t>Sisekaitseakade</w:t>
      </w:r>
      <w:r w:rsidR="006A47F5">
        <w:rPr>
          <w:rFonts w:ascii="Calibri" w:hAnsi="Calibri"/>
          <w:b/>
          <w:bCs/>
          <w:color w:val="0070C0"/>
          <w:sz w:val="32"/>
          <w:szCs w:val="32"/>
        </w:rPr>
        <w:t xml:space="preserve">emia </w:t>
      </w:r>
      <w:r w:rsidR="00143991">
        <w:rPr>
          <w:rFonts w:ascii="Calibri" w:hAnsi="Calibri"/>
          <w:b/>
          <w:bCs/>
          <w:color w:val="0070C0"/>
          <w:sz w:val="32"/>
          <w:szCs w:val="32"/>
        </w:rPr>
        <w:t>oktoobrikuu</w:t>
      </w:r>
    </w:p>
    <w:p w14:paraId="56530150" w14:textId="4D54FA7D" w:rsidR="003C09D4" w:rsidRPr="00083C9B" w:rsidRDefault="00F402D2">
      <w:pPr>
        <w:jc w:val="center"/>
        <w:rPr>
          <w:rFonts w:ascii="Calibri" w:hAnsi="Calibri"/>
          <w:b/>
          <w:bCs/>
          <w:color w:val="0070C0"/>
          <w:sz w:val="48"/>
          <w:szCs w:val="48"/>
        </w:rPr>
      </w:pPr>
      <w:r>
        <w:rPr>
          <w:rFonts w:ascii="Calibri" w:hAnsi="Calibri"/>
          <w:b/>
          <w:bCs/>
          <w:color w:val="0070C0"/>
          <w:sz w:val="48"/>
          <w:szCs w:val="48"/>
        </w:rPr>
        <w:t xml:space="preserve">LIIKUMISKAMPAANIA </w:t>
      </w:r>
      <w:hyperlink r:id="rId10" w:history="1">
        <w:proofErr w:type="spellStart"/>
        <w:r w:rsidRPr="00B2646F">
          <w:rPr>
            <w:rStyle w:val="Hyperlink"/>
            <w:rFonts w:ascii="Calibri" w:hAnsi="Calibri"/>
            <w:sz w:val="48"/>
            <w:szCs w:val="48"/>
          </w:rPr>
          <w:t>YuMuuviga</w:t>
        </w:r>
        <w:proofErr w:type="spellEnd"/>
      </w:hyperlink>
    </w:p>
    <w:p w14:paraId="49663613" w14:textId="77777777" w:rsidR="003C09D4" w:rsidRPr="009C733F" w:rsidRDefault="003C09D4">
      <w:pPr>
        <w:jc w:val="center"/>
        <w:rPr>
          <w:rFonts w:ascii="Calibri" w:hAnsi="Calibri"/>
          <w:b/>
          <w:bCs/>
          <w:sz w:val="32"/>
          <w:szCs w:val="32"/>
        </w:rPr>
      </w:pPr>
      <w:r w:rsidRPr="009C733F">
        <w:rPr>
          <w:rFonts w:ascii="Calibri" w:hAnsi="Calibri"/>
          <w:b/>
          <w:bCs/>
          <w:sz w:val="32"/>
          <w:szCs w:val="32"/>
        </w:rPr>
        <w:t>J U H E N D</w:t>
      </w:r>
    </w:p>
    <w:p w14:paraId="2449C8B4" w14:textId="77777777" w:rsidR="00A86DB1" w:rsidRPr="00A86DB1" w:rsidRDefault="00A86DB1" w:rsidP="0087037B">
      <w:pPr>
        <w:jc w:val="both"/>
        <w:rPr>
          <w:rFonts w:ascii="Calibri" w:hAnsi="Calibri"/>
          <w:b/>
          <w:bCs/>
        </w:rPr>
      </w:pPr>
    </w:p>
    <w:p w14:paraId="2AD47658" w14:textId="0E89F0EA" w:rsidR="008732C3" w:rsidRDefault="002C6C30" w:rsidP="008F0E84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984ED4E" wp14:editId="606F5B27">
            <wp:extent cx="5359400" cy="308552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811" cy="309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FD25E" w14:textId="73A5BBA9" w:rsidR="008732C3" w:rsidRDefault="008732C3" w:rsidP="008F0E84">
      <w:pPr>
        <w:jc w:val="both"/>
        <w:rPr>
          <w:noProof/>
        </w:rPr>
      </w:pPr>
      <w:r>
        <w:rPr>
          <w:noProof/>
        </w:rPr>
        <w:t xml:space="preserve">Siin on meie </w:t>
      </w:r>
      <w:r w:rsidR="00A70B98">
        <w:rPr>
          <w:noProof/>
        </w:rPr>
        <w:t xml:space="preserve">oktoobri </w:t>
      </w:r>
      <w:r>
        <w:rPr>
          <w:noProof/>
        </w:rPr>
        <w:t xml:space="preserve">kampaania algus. Lõpptulemus sõltub iga akadeemia inimese panusest! </w:t>
      </w:r>
    </w:p>
    <w:p w14:paraId="5D1AFE9B" w14:textId="77777777" w:rsidR="008732C3" w:rsidRDefault="008732C3" w:rsidP="008F0E84">
      <w:pPr>
        <w:jc w:val="both"/>
        <w:rPr>
          <w:noProof/>
        </w:rPr>
      </w:pPr>
    </w:p>
    <w:p w14:paraId="692BEE17" w14:textId="77777777" w:rsidR="009102EA" w:rsidRDefault="009102EA" w:rsidP="008F0E84">
      <w:pPr>
        <w:jc w:val="both"/>
        <w:rPr>
          <w:noProof/>
        </w:rPr>
      </w:pPr>
    </w:p>
    <w:p w14:paraId="17AD3F5D" w14:textId="33CCCBB6" w:rsidR="008E2D7F" w:rsidRDefault="008E2D7F" w:rsidP="008F0E8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EESMÄRGID</w:t>
      </w:r>
      <w:r w:rsidR="00151F0B">
        <w:rPr>
          <w:rFonts w:ascii="Calibri" w:hAnsi="Calibri"/>
          <w:b/>
          <w:bCs/>
        </w:rPr>
        <w:t xml:space="preserve">: </w:t>
      </w:r>
    </w:p>
    <w:p w14:paraId="24AD6FA2" w14:textId="6E904A6F" w:rsidR="008E2D7F" w:rsidRDefault="008E2D7F" w:rsidP="008E2D7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1C5B6A">
        <w:rPr>
          <w:rFonts w:ascii="Calibri" w:hAnsi="Calibri"/>
        </w:rPr>
        <w:t xml:space="preserve">Säilitada </w:t>
      </w:r>
      <w:r w:rsidR="00B206FA">
        <w:rPr>
          <w:rFonts w:ascii="Calibri" w:hAnsi="Calibri"/>
        </w:rPr>
        <w:t xml:space="preserve">jahedamate ilmade </w:t>
      </w:r>
      <w:r w:rsidR="00676908">
        <w:rPr>
          <w:rFonts w:ascii="Calibri" w:hAnsi="Calibri"/>
        </w:rPr>
        <w:t xml:space="preserve">saabudes </w:t>
      </w:r>
      <w:r w:rsidR="00B206FA">
        <w:rPr>
          <w:rFonts w:ascii="Calibri" w:hAnsi="Calibri"/>
        </w:rPr>
        <w:t>ja viiruse tõusu perioodil</w:t>
      </w:r>
      <w:r w:rsidR="00E8523B" w:rsidRPr="00A86DB1">
        <w:rPr>
          <w:rFonts w:ascii="Calibri" w:hAnsi="Calibri"/>
        </w:rPr>
        <w:t xml:space="preserve"> akadeemia inimeste </w:t>
      </w:r>
      <w:r w:rsidR="00F402D2">
        <w:rPr>
          <w:rFonts w:ascii="Calibri" w:hAnsi="Calibri"/>
        </w:rPr>
        <w:t>liikumis</w:t>
      </w:r>
      <w:r w:rsidR="00E8523B" w:rsidRPr="00A86DB1">
        <w:rPr>
          <w:rFonts w:ascii="Calibri" w:hAnsi="Calibri"/>
        </w:rPr>
        <w:t>a</w:t>
      </w:r>
      <w:r w:rsidR="00F402D2">
        <w:rPr>
          <w:rFonts w:ascii="Calibri" w:hAnsi="Calibri"/>
        </w:rPr>
        <w:t>ktiivsust ja tegutseda ühiselt püstitatud sihtide täitmiseks, et hoolitseda enda tervise eest ja alandada mittepiisavast liikumist tulenevat südame-veresoonkonna</w:t>
      </w:r>
      <w:r w:rsidR="00B95660">
        <w:rPr>
          <w:rFonts w:ascii="Calibri" w:hAnsi="Calibri"/>
        </w:rPr>
        <w:t>-</w:t>
      </w:r>
      <w:r w:rsidR="00F402D2">
        <w:rPr>
          <w:rFonts w:ascii="Calibri" w:hAnsi="Calibri"/>
        </w:rPr>
        <w:t xml:space="preserve">haiguste </w:t>
      </w:r>
      <w:r w:rsidR="001C5B6A">
        <w:rPr>
          <w:rFonts w:ascii="Calibri" w:hAnsi="Calibri"/>
        </w:rPr>
        <w:t>ning</w:t>
      </w:r>
      <w:r w:rsidR="00F402D2">
        <w:rPr>
          <w:rFonts w:ascii="Calibri" w:hAnsi="Calibri"/>
        </w:rPr>
        <w:t xml:space="preserve"> diabeedi riski.</w:t>
      </w:r>
      <w:r>
        <w:rPr>
          <w:rFonts w:ascii="Calibri" w:hAnsi="Calibri"/>
        </w:rPr>
        <w:t xml:space="preserve"> </w:t>
      </w:r>
    </w:p>
    <w:p w14:paraId="25B7D713" w14:textId="3AE961B0" w:rsidR="00C12BD9" w:rsidRDefault="008E2D7F" w:rsidP="008E2D7F">
      <w:pPr>
        <w:jc w:val="both"/>
        <w:rPr>
          <w:rFonts w:ascii="Calibri" w:hAnsi="Calibri"/>
        </w:rPr>
      </w:pPr>
      <w:r>
        <w:rPr>
          <w:rFonts w:ascii="Calibri" w:hAnsi="Calibri"/>
        </w:rPr>
        <w:t>2. </w:t>
      </w:r>
      <w:r w:rsidR="005B5778">
        <w:rPr>
          <w:rFonts w:ascii="Calibri" w:hAnsi="Calibri"/>
        </w:rPr>
        <w:t>S</w:t>
      </w:r>
      <w:r w:rsidR="00EF55A4">
        <w:rPr>
          <w:rFonts w:ascii="Calibri" w:hAnsi="Calibri"/>
        </w:rPr>
        <w:t>uurenda</w:t>
      </w:r>
      <w:r w:rsidR="005B5778">
        <w:rPr>
          <w:rFonts w:ascii="Calibri" w:hAnsi="Calibri"/>
        </w:rPr>
        <w:t>da</w:t>
      </w:r>
      <w:r w:rsidR="00EF55A4">
        <w:rPr>
          <w:rFonts w:ascii="Calibri" w:hAnsi="Calibri"/>
        </w:rPr>
        <w:t xml:space="preserve"> </w:t>
      </w:r>
      <w:r>
        <w:rPr>
          <w:rFonts w:ascii="Calibri" w:hAnsi="Calibri"/>
        </w:rPr>
        <w:t>akadeemia ühtsust ja t</w:t>
      </w:r>
      <w:r w:rsidR="005B5778">
        <w:rPr>
          <w:rFonts w:ascii="Calibri" w:hAnsi="Calibri"/>
        </w:rPr>
        <w:t>uua</w:t>
      </w:r>
      <w:r>
        <w:rPr>
          <w:rFonts w:ascii="Calibri" w:hAnsi="Calibri"/>
        </w:rPr>
        <w:t xml:space="preserve"> </w:t>
      </w:r>
      <w:r w:rsidR="00FC0C05">
        <w:rPr>
          <w:rFonts w:ascii="Calibri" w:hAnsi="Calibri"/>
        </w:rPr>
        <w:t>ühiselt liiku</w:t>
      </w:r>
      <w:r>
        <w:rPr>
          <w:rFonts w:ascii="Calibri" w:hAnsi="Calibri"/>
        </w:rPr>
        <w:t>ma võimalikult palju akadeemia kogukonna liikmeid.</w:t>
      </w:r>
    </w:p>
    <w:p w14:paraId="5805408E" w14:textId="5C0F7490" w:rsidR="008E2D7F" w:rsidRDefault="008E2D7F" w:rsidP="008E2D7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3. Kampaania eesmärgiks iga osaleja vaates on liikuda kuu jooksul kokku </w:t>
      </w:r>
      <w:r w:rsidR="0003386D">
        <w:rPr>
          <w:rFonts w:ascii="Calibri" w:hAnsi="Calibri"/>
        </w:rPr>
        <w:t xml:space="preserve">vähemalt </w:t>
      </w:r>
      <w:r>
        <w:rPr>
          <w:rFonts w:ascii="Calibri" w:hAnsi="Calibri"/>
        </w:rPr>
        <w:t>3</w:t>
      </w:r>
      <w:r w:rsidR="00AF1BD2">
        <w:rPr>
          <w:rFonts w:ascii="Calibri" w:hAnsi="Calibri"/>
        </w:rPr>
        <w:t>1</w:t>
      </w:r>
      <w:r>
        <w:rPr>
          <w:rFonts w:ascii="Calibri" w:hAnsi="Calibri"/>
        </w:rPr>
        <w:t>0 000 sammu</w:t>
      </w:r>
      <w:r w:rsidR="00115156">
        <w:rPr>
          <w:rFonts w:ascii="Calibri" w:hAnsi="Calibri"/>
        </w:rPr>
        <w:t xml:space="preserve"> ehk 10 000 sammu päevas</w:t>
      </w:r>
      <w:r>
        <w:rPr>
          <w:rFonts w:ascii="Calibri" w:hAnsi="Calibri"/>
        </w:rPr>
        <w:t>, võimaluse korral ka 3</w:t>
      </w:r>
      <w:r w:rsidR="00533F9C">
        <w:rPr>
          <w:rFonts w:ascii="Calibri" w:hAnsi="Calibri"/>
        </w:rPr>
        <w:t>72</w:t>
      </w:r>
      <w:r>
        <w:rPr>
          <w:rFonts w:ascii="Calibri" w:hAnsi="Calibri"/>
        </w:rPr>
        <w:t xml:space="preserve"> 000, st keskmiselt 12 000 sammu päevas. </w:t>
      </w:r>
    </w:p>
    <w:p w14:paraId="50442D1D" w14:textId="12B75C46" w:rsidR="005B5778" w:rsidRDefault="005B5778" w:rsidP="005B5778">
      <w:pPr>
        <w:jc w:val="both"/>
        <w:rPr>
          <w:rFonts w:ascii="Calibri" w:hAnsi="Calibri"/>
        </w:rPr>
      </w:pPr>
      <w:r>
        <w:rPr>
          <w:rFonts w:ascii="Calibri" w:hAnsi="Calibri"/>
        </w:rPr>
        <w:t>4. Kampaania on osa Tervisliku ülikoolilinnaku programmi liikumise ja vaimse tervise tugevdamise valdkonnast ning aitab kaasa programmi täitmisele.</w:t>
      </w:r>
    </w:p>
    <w:p w14:paraId="18C2CD25" w14:textId="77777777" w:rsidR="008F0E84" w:rsidRPr="00A86DB1" w:rsidRDefault="008F0E84" w:rsidP="008F0E84">
      <w:pPr>
        <w:jc w:val="both"/>
        <w:rPr>
          <w:rFonts w:ascii="Calibri" w:hAnsi="Calibri"/>
        </w:rPr>
      </w:pPr>
    </w:p>
    <w:p w14:paraId="3A7F34CB" w14:textId="33EE64B8" w:rsidR="00306285" w:rsidRDefault="00F402D2" w:rsidP="00F402D2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KAMPAANIA</w:t>
      </w:r>
      <w:r w:rsidR="00306285" w:rsidRPr="00A86DB1">
        <w:rPr>
          <w:rFonts w:ascii="Calibri" w:hAnsi="Calibri"/>
          <w:b/>
          <w:bCs/>
        </w:rPr>
        <w:t xml:space="preserve"> KIRJELDUS</w:t>
      </w:r>
      <w:r w:rsidR="00151F0B">
        <w:rPr>
          <w:rFonts w:ascii="Calibri" w:hAnsi="Calibri"/>
          <w:b/>
          <w:bCs/>
        </w:rPr>
        <w:t xml:space="preserve">: </w:t>
      </w:r>
    </w:p>
    <w:p w14:paraId="3514AA27" w14:textId="22839A5B" w:rsidR="008732C3" w:rsidRDefault="001C5B6A" w:rsidP="00270CE3">
      <w:pPr>
        <w:pStyle w:val="BodyText2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Kampaanias osalemiseks on </w:t>
      </w:r>
      <w:r w:rsidR="0003386D">
        <w:rPr>
          <w:rFonts w:ascii="Calibri" w:hAnsi="Calibri"/>
          <w:lang w:val="et-EE"/>
        </w:rPr>
        <w:t>vajalik mobiiltelefon või liikumismonitor, mis peab liikum</w:t>
      </w:r>
      <w:r w:rsidR="009D2CB4">
        <w:rPr>
          <w:rFonts w:ascii="Calibri" w:hAnsi="Calibri"/>
          <w:lang w:val="et-EE"/>
        </w:rPr>
        <w:t>ise ajal osalejaga kaasas olema</w:t>
      </w:r>
      <w:r w:rsidR="009102EA" w:rsidRPr="009102EA">
        <w:rPr>
          <w:rFonts w:ascii="Calibri" w:hAnsi="Calibri"/>
          <w:lang w:val="et-EE"/>
        </w:rPr>
        <w:t xml:space="preserve">, ja mõni enamkasutatavatest aktiivsusrakendustest (Fitbit, Apple Health, </w:t>
      </w:r>
      <w:proofErr w:type="spellStart"/>
      <w:r w:rsidR="009102EA" w:rsidRPr="009102EA">
        <w:rPr>
          <w:rFonts w:ascii="Calibri" w:hAnsi="Calibri"/>
          <w:lang w:val="et-EE"/>
        </w:rPr>
        <w:t>Go</w:t>
      </w:r>
      <w:r w:rsidR="009102EA">
        <w:rPr>
          <w:rFonts w:ascii="Calibri" w:hAnsi="Calibri"/>
          <w:lang w:val="et-EE"/>
        </w:rPr>
        <w:t>ogleFit</w:t>
      </w:r>
      <w:proofErr w:type="spellEnd"/>
      <w:r w:rsidR="009102EA">
        <w:rPr>
          <w:rFonts w:ascii="Calibri" w:hAnsi="Calibri"/>
          <w:lang w:val="et-EE"/>
        </w:rPr>
        <w:t xml:space="preserve">, </w:t>
      </w:r>
      <w:proofErr w:type="spellStart"/>
      <w:r w:rsidR="009102EA">
        <w:rPr>
          <w:rFonts w:ascii="Calibri" w:hAnsi="Calibri"/>
          <w:lang w:val="et-EE"/>
        </w:rPr>
        <w:t>Suunto</w:t>
      </w:r>
      <w:proofErr w:type="spellEnd"/>
      <w:r w:rsidR="009102EA">
        <w:rPr>
          <w:rFonts w:ascii="Calibri" w:hAnsi="Calibri"/>
          <w:lang w:val="et-EE"/>
        </w:rPr>
        <w:t xml:space="preserve">, </w:t>
      </w:r>
      <w:proofErr w:type="spellStart"/>
      <w:r w:rsidR="009102EA">
        <w:rPr>
          <w:rFonts w:ascii="Calibri" w:hAnsi="Calibri"/>
          <w:lang w:val="et-EE"/>
        </w:rPr>
        <w:t>Polar</w:t>
      </w:r>
      <w:proofErr w:type="spellEnd"/>
      <w:r w:rsidR="009102EA">
        <w:rPr>
          <w:rFonts w:ascii="Calibri" w:hAnsi="Calibri"/>
          <w:lang w:val="et-EE"/>
        </w:rPr>
        <w:t xml:space="preserve">, </w:t>
      </w:r>
      <w:proofErr w:type="spellStart"/>
      <w:r w:rsidR="009102EA">
        <w:rPr>
          <w:rFonts w:ascii="Calibri" w:hAnsi="Calibri"/>
          <w:lang w:val="et-EE"/>
        </w:rPr>
        <w:t>Garmin</w:t>
      </w:r>
      <w:proofErr w:type="spellEnd"/>
      <w:r w:rsidR="009102EA">
        <w:rPr>
          <w:rFonts w:ascii="Calibri" w:hAnsi="Calibri"/>
          <w:lang w:val="et-EE"/>
        </w:rPr>
        <w:t>)</w:t>
      </w:r>
      <w:r w:rsidR="0003386D">
        <w:rPr>
          <w:rFonts w:ascii="Calibri" w:hAnsi="Calibri"/>
          <w:lang w:val="et-EE"/>
        </w:rPr>
        <w:t>. Arvesse lähevad vaid koos telefoni või monitoriga li</w:t>
      </w:r>
      <w:r w:rsidR="0009090B">
        <w:rPr>
          <w:rFonts w:ascii="Calibri" w:hAnsi="Calibri"/>
          <w:lang w:val="et-EE"/>
        </w:rPr>
        <w:t>igutud sammud, andmeid käsitsi</w:t>
      </w:r>
      <w:r w:rsidR="0003386D">
        <w:rPr>
          <w:rFonts w:ascii="Calibri" w:hAnsi="Calibri"/>
          <w:lang w:val="et-EE"/>
        </w:rPr>
        <w:t xml:space="preserve"> sisestada ei saa.</w:t>
      </w:r>
    </w:p>
    <w:p w14:paraId="242E7762" w14:textId="04222DDE" w:rsidR="00CE4300" w:rsidRDefault="00270CE3" w:rsidP="008130C2">
      <w:pPr>
        <w:pStyle w:val="BodyText2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Liitumis</w:t>
      </w:r>
      <w:r w:rsidR="008732C3">
        <w:rPr>
          <w:rFonts w:ascii="Calibri" w:hAnsi="Calibri"/>
          <w:lang w:val="et-EE"/>
        </w:rPr>
        <w:t xml:space="preserve">eks on vaja telefoni tõmmata </w:t>
      </w:r>
      <w:proofErr w:type="spellStart"/>
      <w:r w:rsidR="008732C3">
        <w:rPr>
          <w:rFonts w:ascii="Calibri" w:hAnsi="Calibri"/>
          <w:lang w:val="et-EE"/>
        </w:rPr>
        <w:t>Yumuuvi</w:t>
      </w:r>
      <w:proofErr w:type="spellEnd"/>
      <w:r w:rsidR="008732C3">
        <w:rPr>
          <w:rFonts w:ascii="Calibri" w:hAnsi="Calibri"/>
          <w:lang w:val="et-EE"/>
        </w:rPr>
        <w:t xml:space="preserve"> </w:t>
      </w:r>
      <w:proofErr w:type="spellStart"/>
      <w:r w:rsidR="008732C3">
        <w:rPr>
          <w:rFonts w:ascii="Calibri" w:hAnsi="Calibri"/>
          <w:lang w:val="et-EE"/>
        </w:rPr>
        <w:t>äpp</w:t>
      </w:r>
      <w:proofErr w:type="spellEnd"/>
      <w:r w:rsidR="008732C3">
        <w:rPr>
          <w:rFonts w:ascii="Calibri" w:hAnsi="Calibri"/>
          <w:lang w:val="et-EE"/>
        </w:rPr>
        <w:t xml:space="preserve">. </w:t>
      </w:r>
      <w:r w:rsidR="008732C3" w:rsidRPr="008732C3">
        <w:rPr>
          <w:rFonts w:ascii="Calibri" w:hAnsi="Calibri"/>
          <w:b/>
          <w:lang w:val="et-EE"/>
        </w:rPr>
        <w:t xml:space="preserve">Sisekaitseakadeemia liitumise kood on </w:t>
      </w:r>
      <w:r w:rsidR="008130C2">
        <w:rPr>
          <w:rFonts w:ascii="Calibri" w:hAnsi="Calibri"/>
          <w:b/>
          <w:lang w:val="et-EE"/>
        </w:rPr>
        <w:t>SISEKAITSE</w:t>
      </w:r>
      <w:r w:rsidR="008732C3">
        <w:rPr>
          <w:rFonts w:ascii="Calibri" w:hAnsi="Calibri"/>
          <w:lang w:val="et-EE"/>
        </w:rPr>
        <w:t>.</w:t>
      </w:r>
      <w:r w:rsidR="008130C2">
        <w:rPr>
          <w:rFonts w:ascii="Calibri" w:hAnsi="Calibri"/>
          <w:lang w:val="et-EE"/>
        </w:rPr>
        <w:t xml:space="preserve"> </w:t>
      </w:r>
      <w:r w:rsidR="00BA4528">
        <w:rPr>
          <w:rFonts w:ascii="Calibri" w:hAnsi="Calibri"/>
          <w:lang w:val="et-EE"/>
        </w:rPr>
        <w:t>Eraldi tuleb liituda ka väljakutsega.</w:t>
      </w:r>
    </w:p>
    <w:p w14:paraId="2AD06ED8" w14:textId="1F23317E" w:rsidR="008732C3" w:rsidRDefault="008130C2" w:rsidP="008130C2">
      <w:pPr>
        <w:pStyle w:val="BodyText2"/>
        <w:rPr>
          <w:rFonts w:ascii="Calibri" w:hAnsi="Calibri"/>
          <w:lang w:val="et-EE"/>
        </w:rPr>
      </w:pPr>
      <w:r w:rsidRPr="008130C2">
        <w:rPr>
          <w:rFonts w:ascii="Calibri" w:hAnsi="Calibri"/>
          <w:lang w:val="et-EE"/>
        </w:rPr>
        <w:t>Küsimus</w:t>
      </w:r>
      <w:r>
        <w:rPr>
          <w:rFonts w:ascii="Calibri" w:hAnsi="Calibri"/>
          <w:lang w:val="et-EE"/>
        </w:rPr>
        <w:t>te</w:t>
      </w:r>
      <w:r w:rsidRPr="008130C2">
        <w:rPr>
          <w:rFonts w:ascii="Calibri" w:hAnsi="Calibri"/>
          <w:lang w:val="et-EE"/>
        </w:rPr>
        <w:t xml:space="preserve"> või probleem</w:t>
      </w:r>
      <w:r>
        <w:rPr>
          <w:rFonts w:ascii="Calibri" w:hAnsi="Calibri"/>
          <w:lang w:val="et-EE"/>
        </w:rPr>
        <w:t>ide korral</w:t>
      </w:r>
      <w:r w:rsidR="001159B8">
        <w:rPr>
          <w:rFonts w:ascii="Calibri" w:hAnsi="Calibri"/>
          <w:lang w:val="et-EE"/>
        </w:rPr>
        <w:t xml:space="preserve"> vaadake: </w:t>
      </w:r>
      <w:hyperlink r:id="rId12" w:history="1">
        <w:r w:rsidR="001159B8" w:rsidRPr="000B7A85">
          <w:rPr>
            <w:rStyle w:val="Hyperlink"/>
            <w:rFonts w:ascii="Calibri" w:hAnsi="Calibri"/>
            <w:lang w:val="et-EE"/>
          </w:rPr>
          <w:t>https://yumuuv.com/et/abi</w:t>
        </w:r>
      </w:hyperlink>
      <w:r w:rsidR="001159B8">
        <w:rPr>
          <w:rFonts w:ascii="Calibri" w:hAnsi="Calibri"/>
          <w:lang w:val="et-EE"/>
        </w:rPr>
        <w:t xml:space="preserve"> või</w:t>
      </w:r>
      <w:r w:rsidRPr="008130C2">
        <w:rPr>
          <w:rFonts w:ascii="Calibri" w:hAnsi="Calibri"/>
          <w:lang w:val="et-EE"/>
        </w:rPr>
        <w:t xml:space="preserve"> pöördu</w:t>
      </w:r>
      <w:r>
        <w:rPr>
          <w:rFonts w:ascii="Calibri" w:hAnsi="Calibri"/>
          <w:lang w:val="et-EE"/>
        </w:rPr>
        <w:t>ge</w:t>
      </w:r>
      <w:r w:rsidRPr="008130C2">
        <w:rPr>
          <w:rFonts w:ascii="Calibri" w:hAnsi="Calibri"/>
          <w:lang w:val="et-EE"/>
        </w:rPr>
        <w:t xml:space="preserve"> </w:t>
      </w:r>
      <w:hyperlink r:id="rId13" w:history="1">
        <w:r w:rsidR="001159B8" w:rsidRPr="000B7A85">
          <w:rPr>
            <w:rStyle w:val="Hyperlink"/>
            <w:rFonts w:ascii="Calibri" w:hAnsi="Calibri"/>
            <w:lang w:val="et-EE"/>
          </w:rPr>
          <w:t>support@yumuuv.com</w:t>
        </w:r>
      </w:hyperlink>
      <w:r w:rsidR="001159B8">
        <w:rPr>
          <w:rFonts w:ascii="Calibri" w:hAnsi="Calibri"/>
          <w:lang w:val="et-EE"/>
        </w:rPr>
        <w:t xml:space="preserve">. </w:t>
      </w:r>
      <w:bookmarkStart w:id="0" w:name="_GoBack"/>
      <w:bookmarkEnd w:id="0"/>
    </w:p>
    <w:p w14:paraId="0A75BAD7" w14:textId="166E2532" w:rsidR="00112AEC" w:rsidRDefault="00112AEC" w:rsidP="30ADB749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1A95B35A" w14:textId="594860D0" w:rsidR="00112AEC" w:rsidRDefault="00112AEC" w:rsidP="30ADB749">
      <w:pPr>
        <w:jc w:val="both"/>
        <w:rPr>
          <w:rFonts w:ascii="Calibri" w:hAnsi="Calibri"/>
          <w:bCs/>
        </w:rPr>
      </w:pPr>
      <w:r w:rsidRPr="008732C3">
        <w:rPr>
          <w:rFonts w:ascii="Calibri" w:hAnsi="Calibri"/>
          <w:bCs/>
        </w:rPr>
        <w:t xml:space="preserve">Üksuste vahelise aktiivsuse jälgimiseks </w:t>
      </w:r>
      <w:r w:rsidR="008732C3">
        <w:rPr>
          <w:rFonts w:ascii="Calibri" w:hAnsi="Calibri"/>
          <w:bCs/>
        </w:rPr>
        <w:t xml:space="preserve">tuleb kampaaniaga liitudes </w:t>
      </w:r>
      <w:r w:rsidRPr="008732C3">
        <w:rPr>
          <w:rFonts w:ascii="Calibri" w:hAnsi="Calibri"/>
          <w:bCs/>
        </w:rPr>
        <w:t>määratle</w:t>
      </w:r>
      <w:r w:rsidR="008732C3">
        <w:rPr>
          <w:rFonts w:ascii="Calibri" w:hAnsi="Calibri"/>
          <w:bCs/>
        </w:rPr>
        <w:t>da</w:t>
      </w:r>
      <w:r w:rsidRPr="008732C3">
        <w:rPr>
          <w:rFonts w:ascii="Calibri" w:hAnsi="Calibri"/>
          <w:bCs/>
        </w:rPr>
        <w:t xml:space="preserve"> end ühes allolevatest gruppidest: </w:t>
      </w:r>
      <w:bookmarkStart w:id="1" w:name="_Hlk67297406"/>
      <w:r w:rsidRPr="008732C3">
        <w:rPr>
          <w:rFonts w:ascii="Calibri" w:hAnsi="Calibri"/>
          <w:bCs/>
        </w:rPr>
        <w:t xml:space="preserve">finantskolledži õppurid, päästekolledži õppurid, PPK õppurid, justiitskolledži õppurid, </w:t>
      </w:r>
      <w:r w:rsidR="0009090B" w:rsidRPr="008732C3">
        <w:rPr>
          <w:rFonts w:ascii="Calibri" w:hAnsi="Calibri"/>
          <w:bCs/>
        </w:rPr>
        <w:t xml:space="preserve">magistrandid, </w:t>
      </w:r>
      <w:r w:rsidRPr="008732C3">
        <w:rPr>
          <w:rFonts w:ascii="Calibri" w:hAnsi="Calibri"/>
          <w:bCs/>
        </w:rPr>
        <w:t>töötajad, vilistlased.</w:t>
      </w:r>
      <w:bookmarkEnd w:id="1"/>
    </w:p>
    <w:p w14:paraId="48B6FF40" w14:textId="77777777" w:rsidR="00C52AB7" w:rsidRDefault="00C52AB7" w:rsidP="30ADB749">
      <w:pPr>
        <w:jc w:val="both"/>
        <w:rPr>
          <w:rFonts w:ascii="Calibri" w:hAnsi="Calibri"/>
          <w:bCs/>
        </w:rPr>
      </w:pPr>
    </w:p>
    <w:p w14:paraId="12856A8F" w14:textId="6D45740D" w:rsidR="0075463C" w:rsidRDefault="0075463C" w:rsidP="30ADB749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Kampaania ei ole võistlus – suurema sammude </w:t>
      </w:r>
      <w:r w:rsidR="00B05FB5">
        <w:rPr>
          <w:rFonts w:ascii="Calibri" w:hAnsi="Calibri"/>
          <w:bCs/>
        </w:rPr>
        <w:t>arvu eest täiendavalt auhindu ei saa.</w:t>
      </w:r>
    </w:p>
    <w:p w14:paraId="0762E546" w14:textId="77777777" w:rsidR="00D95F8B" w:rsidRDefault="001D2128" w:rsidP="30ADB749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Neil, kes ei ole varem aktiivselt liikunud, on oluline teha seda rahulikus tempos</w:t>
      </w:r>
      <w:r w:rsidR="00B1158D">
        <w:rPr>
          <w:rFonts w:ascii="Calibri" w:hAnsi="Calibri"/>
          <w:bCs/>
        </w:rPr>
        <w:t>, mitte liiga pikka aega järjest</w:t>
      </w:r>
      <w:r w:rsidR="00E515B4">
        <w:rPr>
          <w:rFonts w:ascii="Calibri" w:hAnsi="Calibri"/>
          <w:bCs/>
        </w:rPr>
        <w:t xml:space="preserve">, </w:t>
      </w:r>
      <w:r w:rsidR="00D95F8B">
        <w:rPr>
          <w:rFonts w:ascii="Calibri" w:hAnsi="Calibri"/>
          <w:bCs/>
        </w:rPr>
        <w:t>vaid sagedaste lühikeste liikumispausidega</w:t>
      </w:r>
      <w:r w:rsidR="00B1158D">
        <w:rPr>
          <w:rFonts w:ascii="Calibri" w:hAnsi="Calibri"/>
          <w:bCs/>
        </w:rPr>
        <w:t>.</w:t>
      </w:r>
    </w:p>
    <w:p w14:paraId="1C81FD60" w14:textId="69D0B955" w:rsidR="00B05FB5" w:rsidRPr="008732C3" w:rsidRDefault="00B1158D" w:rsidP="30ADB749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Nädalane keskmine sammude arv võiks tõusta näiteks selles joones: </w:t>
      </w:r>
      <w:r w:rsidR="00911FAF">
        <w:rPr>
          <w:rFonts w:ascii="Calibri" w:hAnsi="Calibri"/>
          <w:bCs/>
        </w:rPr>
        <w:t xml:space="preserve">1. nädalal keskmiselt 8500 sammu päevas, 2. nädalal 9500, kolmandal nädalal 10500 ja 4. nädalal </w:t>
      </w:r>
      <w:r w:rsidR="00AF237F">
        <w:rPr>
          <w:rFonts w:ascii="Calibri" w:hAnsi="Calibri"/>
          <w:bCs/>
        </w:rPr>
        <w:t>11500.</w:t>
      </w:r>
      <w:r w:rsidR="009A282D">
        <w:rPr>
          <w:rFonts w:ascii="Calibri" w:hAnsi="Calibri"/>
          <w:bCs/>
        </w:rPr>
        <w:t xml:space="preserve"> Nii jõuate lähedale 12000 sammu piirile, millest rohkemate päevaste sammude korral ei ole täiendavat kasu tervisele tõestatud.</w:t>
      </w:r>
    </w:p>
    <w:p w14:paraId="4A169142" w14:textId="77777777" w:rsidR="00112AEC" w:rsidRPr="008732C3" w:rsidRDefault="00112AEC" w:rsidP="30ADB749">
      <w:pPr>
        <w:jc w:val="both"/>
        <w:rPr>
          <w:rFonts w:ascii="Calibri" w:hAnsi="Calibri"/>
          <w:b/>
          <w:bCs/>
        </w:rPr>
      </w:pPr>
    </w:p>
    <w:p w14:paraId="4633A9A1" w14:textId="55D89355" w:rsidR="00DB2E42" w:rsidRPr="008732C3" w:rsidRDefault="003C09D4" w:rsidP="008F0E84">
      <w:pPr>
        <w:jc w:val="both"/>
        <w:rPr>
          <w:rFonts w:ascii="Calibri" w:hAnsi="Calibri"/>
          <w:b/>
          <w:bCs/>
        </w:rPr>
      </w:pPr>
      <w:r w:rsidRPr="008732C3">
        <w:rPr>
          <w:rFonts w:ascii="Calibri" w:hAnsi="Calibri"/>
          <w:b/>
          <w:bCs/>
        </w:rPr>
        <w:t>AEG JA KOHT</w:t>
      </w:r>
      <w:r w:rsidR="00151F0B" w:rsidRPr="008732C3">
        <w:rPr>
          <w:rFonts w:ascii="Calibri" w:hAnsi="Calibri"/>
          <w:b/>
          <w:bCs/>
        </w:rPr>
        <w:t xml:space="preserve">:  </w:t>
      </w:r>
      <w:r w:rsidR="00F402D2" w:rsidRPr="008732C3">
        <w:rPr>
          <w:rFonts w:ascii="Calibri" w:hAnsi="Calibri"/>
          <w:b/>
          <w:bCs/>
        </w:rPr>
        <w:t xml:space="preserve">Kampaania kestab </w:t>
      </w:r>
      <w:r w:rsidR="00112AEC" w:rsidRPr="008732C3">
        <w:rPr>
          <w:rFonts w:ascii="Calibri" w:hAnsi="Calibri"/>
          <w:b/>
          <w:bCs/>
        </w:rPr>
        <w:t xml:space="preserve">igal päeval </w:t>
      </w:r>
      <w:r w:rsidR="00F402D2" w:rsidRPr="008732C3">
        <w:rPr>
          <w:rFonts w:ascii="Calibri" w:hAnsi="Calibri"/>
          <w:b/>
          <w:bCs/>
        </w:rPr>
        <w:t xml:space="preserve">2021. aasta </w:t>
      </w:r>
      <w:r w:rsidR="006511D6">
        <w:rPr>
          <w:rFonts w:ascii="Calibri" w:hAnsi="Calibri"/>
          <w:b/>
          <w:bCs/>
        </w:rPr>
        <w:t>oktoobr</w:t>
      </w:r>
      <w:r w:rsidR="00F402D2" w:rsidRPr="008732C3">
        <w:rPr>
          <w:rFonts w:ascii="Calibri" w:hAnsi="Calibri"/>
          <w:b/>
          <w:bCs/>
        </w:rPr>
        <w:t>ikuu jooksul</w:t>
      </w:r>
      <w:r w:rsidR="00112AEC" w:rsidRPr="008732C3">
        <w:rPr>
          <w:rFonts w:ascii="Calibri" w:hAnsi="Calibri"/>
          <w:b/>
          <w:bCs/>
        </w:rPr>
        <w:t>.</w:t>
      </w:r>
    </w:p>
    <w:p w14:paraId="5D3C0DED" w14:textId="74C2CD0D" w:rsidR="0007483F" w:rsidRPr="008732C3" w:rsidRDefault="009102EA" w:rsidP="008F0E8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</w:t>
      </w:r>
      <w:r w:rsidR="00F402D2" w:rsidRPr="008732C3">
        <w:rPr>
          <w:rFonts w:ascii="Calibri" w:hAnsi="Calibri"/>
          <w:b/>
          <w:bCs/>
        </w:rPr>
        <w:t>ga osaleja valib selleks endale sobiva asukoha, arvestades COVID-19 piirangutega</w:t>
      </w:r>
      <w:r w:rsidR="00E8523B" w:rsidRPr="008732C3">
        <w:rPr>
          <w:rFonts w:ascii="Calibri" w:hAnsi="Calibri"/>
          <w:b/>
          <w:bCs/>
        </w:rPr>
        <w:t>.</w:t>
      </w:r>
      <w:r w:rsidR="00E8523B" w:rsidRPr="008732C3">
        <w:rPr>
          <w:rFonts w:ascii="Calibri" w:hAnsi="Calibri"/>
          <w:b/>
          <w:bCs/>
          <w:u w:val="single"/>
        </w:rPr>
        <w:t xml:space="preserve"> </w:t>
      </w:r>
    </w:p>
    <w:p w14:paraId="63EF2EB0" w14:textId="77777777" w:rsidR="006D3A20" w:rsidRDefault="006D3A20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443136B9" w14:textId="3815F586" w:rsidR="003C09D4" w:rsidRPr="009C733F" w:rsidRDefault="003C09D4">
      <w:pPr>
        <w:jc w:val="both"/>
        <w:rPr>
          <w:rFonts w:ascii="Calibri" w:hAnsi="Calibri"/>
        </w:rPr>
      </w:pPr>
      <w:r w:rsidRPr="30ADB749">
        <w:rPr>
          <w:rFonts w:ascii="Calibri" w:hAnsi="Calibri"/>
          <w:b/>
          <w:bCs/>
        </w:rPr>
        <w:t>OSAVÕTJAD</w:t>
      </w:r>
      <w:r w:rsidR="00151F0B" w:rsidRPr="30ADB749">
        <w:rPr>
          <w:rFonts w:ascii="Calibri" w:hAnsi="Calibri"/>
          <w:b/>
          <w:bCs/>
        </w:rPr>
        <w:t xml:space="preserve">: </w:t>
      </w:r>
      <w:r w:rsidRPr="30ADB749">
        <w:rPr>
          <w:rFonts w:ascii="Calibri" w:hAnsi="Calibri"/>
        </w:rPr>
        <w:t>Osa</w:t>
      </w:r>
      <w:r w:rsidR="00C24063" w:rsidRPr="30ADB749">
        <w:rPr>
          <w:rFonts w:ascii="Calibri" w:hAnsi="Calibri"/>
        </w:rPr>
        <w:t xml:space="preserve"> võivad võtta kõik akadeemia õppurid</w:t>
      </w:r>
      <w:r w:rsidR="00E8523B" w:rsidRPr="30ADB749">
        <w:rPr>
          <w:rFonts w:ascii="Calibri" w:hAnsi="Calibri"/>
        </w:rPr>
        <w:t xml:space="preserve">, </w:t>
      </w:r>
      <w:r w:rsidRPr="30ADB749">
        <w:rPr>
          <w:rFonts w:ascii="Calibri" w:hAnsi="Calibri"/>
        </w:rPr>
        <w:t>töötajad</w:t>
      </w:r>
      <w:r w:rsidR="00E8523B" w:rsidRPr="30ADB749">
        <w:rPr>
          <w:rFonts w:ascii="Calibri" w:hAnsi="Calibri"/>
        </w:rPr>
        <w:t xml:space="preserve"> ja vilistlased.</w:t>
      </w:r>
      <w:r w:rsidR="06261D34" w:rsidRPr="30ADB749">
        <w:rPr>
          <w:rFonts w:ascii="Calibri" w:hAnsi="Calibri"/>
        </w:rPr>
        <w:t xml:space="preserve"> </w:t>
      </w:r>
    </w:p>
    <w:p w14:paraId="2F0D1F97" w14:textId="77777777" w:rsidR="00EB5EE8" w:rsidRPr="009C733F" w:rsidRDefault="00EB5EE8">
      <w:pPr>
        <w:jc w:val="both"/>
        <w:rPr>
          <w:rFonts w:ascii="Calibri" w:hAnsi="Calibri"/>
        </w:rPr>
      </w:pPr>
    </w:p>
    <w:p w14:paraId="123B90F3" w14:textId="724F151F" w:rsidR="00F402D2" w:rsidRDefault="5D212E45" w:rsidP="30ADB749">
      <w:pPr>
        <w:jc w:val="both"/>
        <w:rPr>
          <w:rFonts w:ascii="Calibri" w:hAnsi="Calibri"/>
          <w:b/>
          <w:bCs/>
        </w:rPr>
      </w:pPr>
      <w:r w:rsidRPr="30ADB749">
        <w:rPr>
          <w:rFonts w:ascii="Calibri" w:hAnsi="Calibri"/>
          <w:b/>
          <w:bCs/>
        </w:rPr>
        <w:t>VASTUTUS TER</w:t>
      </w:r>
      <w:r w:rsidR="57459D77" w:rsidRPr="30ADB749">
        <w:rPr>
          <w:rFonts w:ascii="Calibri" w:hAnsi="Calibri"/>
          <w:b/>
          <w:bCs/>
        </w:rPr>
        <w:t>VISE EEST</w:t>
      </w:r>
      <w:r w:rsidRPr="30ADB749">
        <w:rPr>
          <w:rFonts w:ascii="Calibri" w:hAnsi="Calibri"/>
          <w:b/>
          <w:bCs/>
        </w:rPr>
        <w:t xml:space="preserve">: Iga võistleja vastutab ise enda tervisliku seisundi </w:t>
      </w:r>
      <w:r w:rsidR="4CEF65AA" w:rsidRPr="30ADB749">
        <w:rPr>
          <w:rFonts w:ascii="Calibri" w:hAnsi="Calibri"/>
          <w:b/>
          <w:bCs/>
        </w:rPr>
        <w:t xml:space="preserve">eest </w:t>
      </w:r>
      <w:r w:rsidR="0003386D">
        <w:rPr>
          <w:rFonts w:ascii="Calibri" w:hAnsi="Calibri"/>
          <w:b/>
          <w:bCs/>
        </w:rPr>
        <w:t>kampaanias</w:t>
      </w:r>
      <w:r w:rsidR="4CEF65AA" w:rsidRPr="30ADB749">
        <w:rPr>
          <w:rFonts w:ascii="Calibri" w:hAnsi="Calibri"/>
          <w:b/>
          <w:bCs/>
        </w:rPr>
        <w:t xml:space="preserve"> osalemiseks</w:t>
      </w:r>
      <w:r w:rsidR="009102EA">
        <w:rPr>
          <w:rFonts w:ascii="Calibri" w:hAnsi="Calibri"/>
          <w:b/>
          <w:bCs/>
        </w:rPr>
        <w:t>,</w:t>
      </w:r>
      <w:r w:rsidR="0003386D">
        <w:rPr>
          <w:rFonts w:ascii="Calibri" w:hAnsi="Calibri"/>
          <w:b/>
          <w:bCs/>
        </w:rPr>
        <w:t xml:space="preserve"> valib enda jaoks sobiva liikumise tempo ning teeb vajaduse korral puhkepause või läbib liikumised mitme lühema tsüklina päeva vältel</w:t>
      </w:r>
      <w:r w:rsidR="4CEF65AA" w:rsidRPr="30ADB749">
        <w:rPr>
          <w:rFonts w:ascii="Calibri" w:hAnsi="Calibri"/>
          <w:b/>
          <w:bCs/>
        </w:rPr>
        <w:t xml:space="preserve">. Kindlasti ei tohi </w:t>
      </w:r>
      <w:r w:rsidR="21F354E2" w:rsidRPr="30ADB749">
        <w:rPr>
          <w:rFonts w:ascii="Calibri" w:hAnsi="Calibri"/>
          <w:b/>
          <w:bCs/>
        </w:rPr>
        <w:t>pingutad</w:t>
      </w:r>
      <w:r w:rsidR="4CEF65AA" w:rsidRPr="30ADB749">
        <w:rPr>
          <w:rFonts w:ascii="Calibri" w:hAnsi="Calibri"/>
          <w:b/>
          <w:bCs/>
        </w:rPr>
        <w:t>a haigena</w:t>
      </w:r>
      <w:r w:rsidR="0003386D">
        <w:rPr>
          <w:rFonts w:ascii="Calibri" w:hAnsi="Calibri"/>
          <w:b/>
          <w:bCs/>
        </w:rPr>
        <w:t xml:space="preserve"> või</w:t>
      </w:r>
      <w:r w:rsidR="4CEF65AA" w:rsidRPr="30ADB749">
        <w:rPr>
          <w:rFonts w:ascii="Calibri" w:hAnsi="Calibri"/>
          <w:b/>
          <w:bCs/>
        </w:rPr>
        <w:t xml:space="preserve"> terviseprob</w:t>
      </w:r>
      <w:r w:rsidR="46CFD020" w:rsidRPr="30ADB749">
        <w:rPr>
          <w:rFonts w:ascii="Calibri" w:hAnsi="Calibri"/>
          <w:b/>
          <w:bCs/>
        </w:rPr>
        <w:t>leemide</w:t>
      </w:r>
      <w:r w:rsidR="78E01948" w:rsidRPr="30ADB749">
        <w:rPr>
          <w:rFonts w:ascii="Calibri" w:hAnsi="Calibri"/>
          <w:b/>
          <w:bCs/>
        </w:rPr>
        <w:t xml:space="preserve"> korral</w:t>
      </w:r>
      <w:r w:rsidR="09A4E4BF" w:rsidRPr="30ADB749">
        <w:rPr>
          <w:rFonts w:ascii="Calibri" w:hAnsi="Calibri"/>
          <w:b/>
          <w:bCs/>
        </w:rPr>
        <w:t>.</w:t>
      </w:r>
    </w:p>
    <w:p w14:paraId="0E07BFF6" w14:textId="632E0259" w:rsidR="30ADB749" w:rsidRDefault="30ADB749" w:rsidP="30ADB749">
      <w:pPr>
        <w:jc w:val="both"/>
        <w:rPr>
          <w:rFonts w:ascii="Calibri" w:hAnsi="Calibri"/>
          <w:b/>
          <w:bCs/>
        </w:rPr>
      </w:pPr>
    </w:p>
    <w:p w14:paraId="4DC9D435" w14:textId="1E24C10D" w:rsidR="008732C3" w:rsidRDefault="00F402D2" w:rsidP="000F79D3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AUHINNALOOS</w:t>
      </w:r>
      <w:r w:rsidR="00151F0B" w:rsidRPr="30ADB749">
        <w:rPr>
          <w:rFonts w:ascii="Calibri" w:hAnsi="Calibri"/>
          <w:b/>
          <w:bCs/>
        </w:rPr>
        <w:t xml:space="preserve">: </w:t>
      </w:r>
      <w:r w:rsidR="00112AEC">
        <w:rPr>
          <w:rFonts w:ascii="Calibri" w:hAnsi="Calibri"/>
        </w:rPr>
        <w:t>Kõigi 3</w:t>
      </w:r>
      <w:r w:rsidR="000F79D3">
        <w:rPr>
          <w:rFonts w:ascii="Calibri" w:hAnsi="Calibri"/>
        </w:rPr>
        <w:t>1</w:t>
      </w:r>
      <w:r w:rsidR="00112AEC">
        <w:rPr>
          <w:rFonts w:ascii="Calibri" w:hAnsi="Calibri"/>
        </w:rPr>
        <w:t xml:space="preserve">0 000 sammu täitjate vahel loositakse välja auhindu. </w:t>
      </w:r>
    </w:p>
    <w:p w14:paraId="25923B45" w14:textId="2D489CE6" w:rsidR="00C93F23" w:rsidRDefault="005B1A56" w:rsidP="000F79D3">
      <w:pPr>
        <w:jc w:val="both"/>
        <w:rPr>
          <w:rFonts w:ascii="Calibri" w:hAnsi="Calibri"/>
        </w:rPr>
      </w:pPr>
      <w:r w:rsidRPr="005B1A56">
        <w:rPr>
          <w:rFonts w:ascii="Calibri" w:hAnsi="Calibri"/>
          <w:b/>
          <w:bCs/>
        </w:rPr>
        <w:t>TOETAJAD:</w:t>
      </w:r>
      <w:r w:rsidR="00940C0F">
        <w:rPr>
          <w:rFonts w:ascii="Calibri" w:hAnsi="Calibri"/>
          <w:b/>
          <w:bCs/>
        </w:rPr>
        <w:t xml:space="preserve"> </w:t>
      </w:r>
      <w:r w:rsidR="000F79D3">
        <w:rPr>
          <w:rFonts w:ascii="Calibri" w:hAnsi="Calibri"/>
        </w:rPr>
        <w:t>Auhindadega toeta</w:t>
      </w:r>
      <w:r w:rsidR="005549EE">
        <w:rPr>
          <w:rFonts w:ascii="Calibri" w:hAnsi="Calibri"/>
        </w:rPr>
        <w:t xml:space="preserve">vad Sisekaitseakadeemia spordiklubi ja </w:t>
      </w:r>
      <w:r w:rsidR="00C93F23">
        <w:rPr>
          <w:rFonts w:ascii="Calibri" w:hAnsi="Calibri"/>
        </w:rPr>
        <w:t xml:space="preserve"> AS Värska Vesi</w:t>
      </w:r>
      <w:r w:rsidR="00CD525E">
        <w:rPr>
          <w:rFonts w:ascii="Calibri" w:hAnsi="Calibri"/>
        </w:rPr>
        <w:t>. Tervisliku ülikoolilinnaku programmi raames on toetajaks Eesti Kultuurkapital.</w:t>
      </w:r>
    </w:p>
    <w:p w14:paraId="6BE17478" w14:textId="77777777" w:rsidR="001731B5" w:rsidRDefault="001731B5" w:rsidP="001731B5">
      <w:pPr>
        <w:jc w:val="both"/>
        <w:rPr>
          <w:rFonts w:ascii="Calibri" w:hAnsi="Calibri"/>
        </w:rPr>
      </w:pPr>
      <w:r>
        <w:t>Loosiauhindade valikus on ka akadeemia meened.</w:t>
      </w:r>
    </w:p>
    <w:p w14:paraId="433E1036" w14:textId="77777777" w:rsidR="001731B5" w:rsidRDefault="001731B5" w:rsidP="001731B5">
      <w:pPr>
        <w:jc w:val="both"/>
        <w:rPr>
          <w:rFonts w:ascii="Calibri" w:hAnsi="Calibri"/>
        </w:rPr>
      </w:pPr>
      <w:r>
        <w:rPr>
          <w:rFonts w:ascii="Calibri" w:hAnsi="Calibri"/>
        </w:rPr>
        <w:t>Auhinnad saab kätte pärast kampaania lõppu.</w:t>
      </w:r>
    </w:p>
    <w:p w14:paraId="3F00C1C2" w14:textId="77777777" w:rsidR="001731B5" w:rsidRDefault="001731B5" w:rsidP="001731B5">
      <w:pPr>
        <w:jc w:val="both"/>
        <w:rPr>
          <w:rFonts w:ascii="Calibri" w:hAnsi="Calibri"/>
        </w:rPr>
      </w:pPr>
    </w:p>
    <w:p w14:paraId="1B15F6A9" w14:textId="44788D01" w:rsidR="001731B5" w:rsidRPr="00112AEC" w:rsidRDefault="001731B5" w:rsidP="001731B5">
      <w:pPr>
        <w:jc w:val="both"/>
        <w:rPr>
          <w:rFonts w:ascii="Calibri" w:hAnsi="Calibri"/>
        </w:rPr>
      </w:pPr>
      <w:r w:rsidRPr="00112AEC">
        <w:rPr>
          <w:rFonts w:ascii="Calibri" w:hAnsi="Calibri"/>
          <w:b/>
        </w:rPr>
        <w:t xml:space="preserve">LISAVÕIMALUSED: </w:t>
      </w:r>
      <w:r>
        <w:rPr>
          <w:rFonts w:ascii="Calibri" w:hAnsi="Calibri"/>
        </w:rPr>
        <w:t>Jaotuses olevate gruppide siseselt võib püstitada täiendavaid eesmärke, milles omavahel andmeid võrrelda</w:t>
      </w:r>
      <w:r w:rsidR="00EA6E3F">
        <w:rPr>
          <w:rFonts w:ascii="Calibri" w:hAnsi="Calibri"/>
        </w:rPr>
        <w:t xml:space="preserve"> –</w:t>
      </w:r>
      <w:r w:rsidR="00C52AB7">
        <w:rPr>
          <w:rFonts w:ascii="Calibri" w:hAnsi="Calibri"/>
        </w:rPr>
        <w:t xml:space="preserve"> </w:t>
      </w:r>
      <w:r w:rsidR="00EA6E3F">
        <w:rPr>
          <w:rFonts w:ascii="Calibri" w:hAnsi="Calibri"/>
        </w:rPr>
        <w:t xml:space="preserve">liikumiseks kulunud aeg, </w:t>
      </w:r>
      <w:r w:rsidR="000C7731">
        <w:rPr>
          <w:rFonts w:ascii="Calibri" w:hAnsi="Calibri"/>
        </w:rPr>
        <w:t>kalorikulu, aktiivsusindeks</w:t>
      </w:r>
      <w:r>
        <w:rPr>
          <w:rFonts w:ascii="Calibri" w:hAnsi="Calibri"/>
        </w:rPr>
        <w:t>.</w:t>
      </w:r>
    </w:p>
    <w:p w14:paraId="34A47A4D" w14:textId="77777777" w:rsidR="001731B5" w:rsidRPr="009C733F" w:rsidRDefault="001731B5" w:rsidP="001731B5">
      <w:pPr>
        <w:jc w:val="both"/>
        <w:rPr>
          <w:rFonts w:ascii="Calibri" w:hAnsi="Calibri"/>
          <w:sz w:val="26"/>
          <w:szCs w:val="26"/>
        </w:rPr>
      </w:pPr>
    </w:p>
    <w:p w14:paraId="24F4ABB3" w14:textId="77777777" w:rsidR="001731B5" w:rsidRDefault="001731B5" w:rsidP="001731B5">
      <w:pPr>
        <w:jc w:val="both"/>
        <w:rPr>
          <w:rFonts w:ascii="Calibri" w:hAnsi="Calibri"/>
        </w:rPr>
      </w:pPr>
    </w:p>
    <w:p w14:paraId="596BAFB1" w14:textId="77777777" w:rsidR="001731B5" w:rsidRPr="009C733F" w:rsidRDefault="001731B5" w:rsidP="001731B5">
      <w:pPr>
        <w:jc w:val="both"/>
        <w:rPr>
          <w:rFonts w:ascii="Calibri" w:hAnsi="Calibri"/>
        </w:rPr>
      </w:pPr>
      <w:r w:rsidRPr="30ADB749">
        <w:rPr>
          <w:rFonts w:ascii="Calibri" w:hAnsi="Calibri"/>
        </w:rPr>
        <w:t>Epp Jalakas</w:t>
      </w:r>
    </w:p>
    <w:p w14:paraId="134005F3" w14:textId="77777777" w:rsidR="001731B5" w:rsidRPr="009C733F" w:rsidRDefault="001731B5" w:rsidP="001731B5">
      <w:pPr>
        <w:rPr>
          <w:rFonts w:ascii="Calibri" w:hAnsi="Calibri"/>
        </w:rPr>
      </w:pPr>
      <w:r w:rsidRPr="009C733F">
        <w:rPr>
          <w:rFonts w:ascii="Calibri" w:hAnsi="Calibri"/>
        </w:rPr>
        <w:t>spordijuht-lektor</w:t>
      </w:r>
    </w:p>
    <w:p w14:paraId="3A1FAA9F" w14:textId="77777777" w:rsidR="001731B5" w:rsidRDefault="001731B5" w:rsidP="000F79D3">
      <w:pPr>
        <w:jc w:val="both"/>
        <w:rPr>
          <w:rFonts w:ascii="Calibri" w:hAnsi="Calibri"/>
        </w:rPr>
      </w:pPr>
    </w:p>
    <w:p w14:paraId="009282B3" w14:textId="77777777" w:rsidR="00FA60C2" w:rsidRDefault="00FA60C2" w:rsidP="000F79D3">
      <w:pPr>
        <w:jc w:val="both"/>
      </w:pPr>
    </w:p>
    <w:p w14:paraId="06D22AB1" w14:textId="19983E16" w:rsidR="00040747" w:rsidRDefault="00040747" w:rsidP="000F79D3">
      <w:pPr>
        <w:jc w:val="both"/>
        <w:sectPr w:rsidR="00040747" w:rsidSect="00C2418E">
          <w:headerReference w:type="default" r:id="rId14"/>
          <w:pgSz w:w="11906" w:h="16838"/>
          <w:pgMar w:top="1134" w:right="1797" w:bottom="1021" w:left="1797" w:header="709" w:footer="709" w:gutter="0"/>
          <w:cols w:space="708"/>
          <w:docGrid w:linePitch="360"/>
        </w:sectPr>
      </w:pPr>
    </w:p>
    <w:p w14:paraId="093A388D" w14:textId="77777777" w:rsidR="00040747" w:rsidRDefault="00C93F23" w:rsidP="000F79D3">
      <w:pPr>
        <w:jc w:val="both"/>
      </w:pPr>
      <w:r>
        <w:rPr>
          <w:noProof/>
        </w:rPr>
        <w:drawing>
          <wp:inline distT="0" distB="0" distL="0" distR="0" wp14:anchorId="73ED1FDC" wp14:editId="5451C5E7">
            <wp:extent cx="2202917" cy="1555750"/>
            <wp:effectExtent l="0" t="0" r="698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79" cy="158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9A8D5" w14:textId="5F20D28C" w:rsidR="000F79D3" w:rsidRDefault="00FA60C2" w:rsidP="000F79D3">
      <w:pPr>
        <w:jc w:val="both"/>
      </w:pPr>
      <w:r>
        <w:rPr>
          <w:noProof/>
        </w:rPr>
        <w:drawing>
          <wp:inline distT="0" distB="0" distL="0" distR="0" wp14:anchorId="40DD11FA" wp14:editId="15D9058C">
            <wp:extent cx="3155950" cy="1514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318" cy="15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F386CF" w14:textId="77777777" w:rsidR="00FA60C2" w:rsidRDefault="00FA60C2" w:rsidP="00DD46ED">
      <w:pPr>
        <w:jc w:val="both"/>
        <w:sectPr w:rsidR="00FA60C2" w:rsidSect="00FA60C2">
          <w:type w:val="continuous"/>
          <w:pgSz w:w="11906" w:h="16838"/>
          <w:pgMar w:top="1134" w:right="1797" w:bottom="1021" w:left="1797" w:header="709" w:footer="709" w:gutter="0"/>
          <w:cols w:num="2" w:space="708"/>
          <w:docGrid w:linePitch="360"/>
        </w:sectPr>
      </w:pPr>
    </w:p>
    <w:p w14:paraId="10068604" w14:textId="47BC82D2" w:rsidR="00FA60C2" w:rsidRDefault="00FA60C2" w:rsidP="00DD46ED">
      <w:pPr>
        <w:jc w:val="both"/>
      </w:pPr>
    </w:p>
    <w:sectPr w:rsidR="00FA60C2" w:rsidSect="00FA60C2">
      <w:type w:val="continuous"/>
      <w:pgSz w:w="11906" w:h="16838"/>
      <w:pgMar w:top="1134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34E08" w14:textId="77777777" w:rsidR="007A2444" w:rsidRDefault="007A2444" w:rsidP="009C733F">
      <w:r>
        <w:separator/>
      </w:r>
    </w:p>
  </w:endnote>
  <w:endnote w:type="continuationSeparator" w:id="0">
    <w:p w14:paraId="1C927F2A" w14:textId="77777777" w:rsidR="007A2444" w:rsidRDefault="007A2444" w:rsidP="009C733F">
      <w:r>
        <w:continuationSeparator/>
      </w:r>
    </w:p>
  </w:endnote>
  <w:endnote w:type="continuationNotice" w:id="1">
    <w:p w14:paraId="1B2733FD" w14:textId="77777777" w:rsidR="007A2444" w:rsidRDefault="007A2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9BD1" w14:textId="77777777" w:rsidR="007A2444" w:rsidRDefault="007A2444" w:rsidP="009C733F">
      <w:r>
        <w:separator/>
      </w:r>
    </w:p>
  </w:footnote>
  <w:footnote w:type="continuationSeparator" w:id="0">
    <w:p w14:paraId="4F240FB2" w14:textId="77777777" w:rsidR="007A2444" w:rsidRDefault="007A2444" w:rsidP="009C733F">
      <w:r>
        <w:continuationSeparator/>
      </w:r>
    </w:p>
  </w:footnote>
  <w:footnote w:type="continuationNotice" w:id="1">
    <w:p w14:paraId="4897A8FC" w14:textId="77777777" w:rsidR="007A2444" w:rsidRDefault="007A24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AAFE" w14:textId="77777777" w:rsidR="009102EA" w:rsidRDefault="009102EA" w:rsidP="009C733F">
    <w:pPr>
      <w:pStyle w:val="Header"/>
      <w:jc w:val="center"/>
    </w:pPr>
  </w:p>
  <w:p w14:paraId="6E738EE3" w14:textId="77777777" w:rsidR="009102EA" w:rsidRDefault="00910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42A"/>
    <w:multiLevelType w:val="hybridMultilevel"/>
    <w:tmpl w:val="7676F2B6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1222"/>
    <w:multiLevelType w:val="hybridMultilevel"/>
    <w:tmpl w:val="10BC82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7701"/>
    <w:multiLevelType w:val="hybridMultilevel"/>
    <w:tmpl w:val="F6C4446E"/>
    <w:lvl w:ilvl="0" w:tplc="8A962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44D1E"/>
    <w:multiLevelType w:val="hybridMultilevel"/>
    <w:tmpl w:val="C3982DFA"/>
    <w:lvl w:ilvl="0" w:tplc="26004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5C26"/>
    <w:multiLevelType w:val="hybridMultilevel"/>
    <w:tmpl w:val="E4F4FA4C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4"/>
    <w:rsid w:val="0003386D"/>
    <w:rsid w:val="00034EDA"/>
    <w:rsid w:val="00040747"/>
    <w:rsid w:val="0007483F"/>
    <w:rsid w:val="00083C9B"/>
    <w:rsid w:val="000873E6"/>
    <w:rsid w:val="0009090B"/>
    <w:rsid w:val="000C7731"/>
    <w:rsid w:val="000D08A4"/>
    <w:rsid w:val="000F79D3"/>
    <w:rsid w:val="00112AEC"/>
    <w:rsid w:val="00115156"/>
    <w:rsid w:val="001159B8"/>
    <w:rsid w:val="001227B7"/>
    <w:rsid w:val="00143991"/>
    <w:rsid w:val="00151F0B"/>
    <w:rsid w:val="001731B5"/>
    <w:rsid w:val="00195EC6"/>
    <w:rsid w:val="001B3D93"/>
    <w:rsid w:val="001B642C"/>
    <w:rsid w:val="001C5B6A"/>
    <w:rsid w:val="001D2128"/>
    <w:rsid w:val="00233694"/>
    <w:rsid w:val="00270CE3"/>
    <w:rsid w:val="00271BA4"/>
    <w:rsid w:val="00295742"/>
    <w:rsid w:val="002A77CE"/>
    <w:rsid w:val="002C6C30"/>
    <w:rsid w:val="00306285"/>
    <w:rsid w:val="00366683"/>
    <w:rsid w:val="00377222"/>
    <w:rsid w:val="003C09D4"/>
    <w:rsid w:val="003F100D"/>
    <w:rsid w:val="004C13A6"/>
    <w:rsid w:val="00533F9C"/>
    <w:rsid w:val="005549EE"/>
    <w:rsid w:val="005B1A56"/>
    <w:rsid w:val="005B5778"/>
    <w:rsid w:val="005C4975"/>
    <w:rsid w:val="006511D6"/>
    <w:rsid w:val="00676908"/>
    <w:rsid w:val="006A47F5"/>
    <w:rsid w:val="006B2A31"/>
    <w:rsid w:val="006C39FC"/>
    <w:rsid w:val="006D3A20"/>
    <w:rsid w:val="006D5776"/>
    <w:rsid w:val="007175E1"/>
    <w:rsid w:val="0075463C"/>
    <w:rsid w:val="00777ACF"/>
    <w:rsid w:val="007A2444"/>
    <w:rsid w:val="008130C2"/>
    <w:rsid w:val="00862897"/>
    <w:rsid w:val="0086572F"/>
    <w:rsid w:val="0087037B"/>
    <w:rsid w:val="008732C3"/>
    <w:rsid w:val="008A6D97"/>
    <w:rsid w:val="008D349E"/>
    <w:rsid w:val="008E228B"/>
    <w:rsid w:val="008E2D7F"/>
    <w:rsid w:val="008F0E84"/>
    <w:rsid w:val="00906BBA"/>
    <w:rsid w:val="00907466"/>
    <w:rsid w:val="009102EA"/>
    <w:rsid w:val="00911FAF"/>
    <w:rsid w:val="009404C6"/>
    <w:rsid w:val="00940C0F"/>
    <w:rsid w:val="00986B8E"/>
    <w:rsid w:val="009A282D"/>
    <w:rsid w:val="009C733F"/>
    <w:rsid w:val="009D2CB4"/>
    <w:rsid w:val="00A217FE"/>
    <w:rsid w:val="00A2328A"/>
    <w:rsid w:val="00A410A9"/>
    <w:rsid w:val="00A64616"/>
    <w:rsid w:val="00A70B98"/>
    <w:rsid w:val="00A86DB1"/>
    <w:rsid w:val="00A92093"/>
    <w:rsid w:val="00AD3A09"/>
    <w:rsid w:val="00AF1BD2"/>
    <w:rsid w:val="00AF237F"/>
    <w:rsid w:val="00B05FB5"/>
    <w:rsid w:val="00B1158D"/>
    <w:rsid w:val="00B206FA"/>
    <w:rsid w:val="00B2646F"/>
    <w:rsid w:val="00B67051"/>
    <w:rsid w:val="00B95660"/>
    <w:rsid w:val="00BA4528"/>
    <w:rsid w:val="00BE7575"/>
    <w:rsid w:val="00C00556"/>
    <w:rsid w:val="00C046D2"/>
    <w:rsid w:val="00C0799A"/>
    <w:rsid w:val="00C12BD9"/>
    <w:rsid w:val="00C24063"/>
    <w:rsid w:val="00C2418E"/>
    <w:rsid w:val="00C26A6E"/>
    <w:rsid w:val="00C52AB7"/>
    <w:rsid w:val="00C874E8"/>
    <w:rsid w:val="00C93F23"/>
    <w:rsid w:val="00CB77D2"/>
    <w:rsid w:val="00CD525E"/>
    <w:rsid w:val="00CE4300"/>
    <w:rsid w:val="00CF3F32"/>
    <w:rsid w:val="00D26C24"/>
    <w:rsid w:val="00D41001"/>
    <w:rsid w:val="00D81DF1"/>
    <w:rsid w:val="00D95F8B"/>
    <w:rsid w:val="00DB2E42"/>
    <w:rsid w:val="00DD46ED"/>
    <w:rsid w:val="00E04511"/>
    <w:rsid w:val="00E06B58"/>
    <w:rsid w:val="00E3587C"/>
    <w:rsid w:val="00E35BFC"/>
    <w:rsid w:val="00E515B4"/>
    <w:rsid w:val="00E849B6"/>
    <w:rsid w:val="00E8523B"/>
    <w:rsid w:val="00E92BD8"/>
    <w:rsid w:val="00EA6E3F"/>
    <w:rsid w:val="00EB5EE8"/>
    <w:rsid w:val="00EF55A4"/>
    <w:rsid w:val="00F272B8"/>
    <w:rsid w:val="00F402D2"/>
    <w:rsid w:val="00F91BC6"/>
    <w:rsid w:val="00FA60C2"/>
    <w:rsid w:val="00FC0C05"/>
    <w:rsid w:val="00FC36E6"/>
    <w:rsid w:val="00FC649A"/>
    <w:rsid w:val="00FE433B"/>
    <w:rsid w:val="06261D34"/>
    <w:rsid w:val="09A4E4BF"/>
    <w:rsid w:val="0B3262C1"/>
    <w:rsid w:val="0D7EF50E"/>
    <w:rsid w:val="0E1E83A2"/>
    <w:rsid w:val="18432CB4"/>
    <w:rsid w:val="1F51362E"/>
    <w:rsid w:val="207298B3"/>
    <w:rsid w:val="21F354E2"/>
    <w:rsid w:val="21F8C2EF"/>
    <w:rsid w:val="221F01DB"/>
    <w:rsid w:val="23419350"/>
    <w:rsid w:val="246F3910"/>
    <w:rsid w:val="28A47664"/>
    <w:rsid w:val="2DCBC700"/>
    <w:rsid w:val="30ADB749"/>
    <w:rsid w:val="33BA9BC3"/>
    <w:rsid w:val="3667BFD3"/>
    <w:rsid w:val="3B8DAFFF"/>
    <w:rsid w:val="3DA73E46"/>
    <w:rsid w:val="410C802F"/>
    <w:rsid w:val="4214D663"/>
    <w:rsid w:val="4383449B"/>
    <w:rsid w:val="46CFD020"/>
    <w:rsid w:val="4CEF65AA"/>
    <w:rsid w:val="4E373FD8"/>
    <w:rsid w:val="53EA0A85"/>
    <w:rsid w:val="5520D5C6"/>
    <w:rsid w:val="55B30A3E"/>
    <w:rsid w:val="57459D77"/>
    <w:rsid w:val="5BB21B0F"/>
    <w:rsid w:val="5D212E45"/>
    <w:rsid w:val="5E05E031"/>
    <w:rsid w:val="61E098CD"/>
    <w:rsid w:val="68D86F67"/>
    <w:rsid w:val="6956DE4D"/>
    <w:rsid w:val="6C5D4EAD"/>
    <w:rsid w:val="6D173902"/>
    <w:rsid w:val="70E88694"/>
    <w:rsid w:val="7250E836"/>
    <w:rsid w:val="75C1D391"/>
    <w:rsid w:val="7875A3BC"/>
    <w:rsid w:val="78E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B639E"/>
  <w14:defaultImageDpi w14:val="0"/>
  <w15:docId w15:val="{7A0AEEF2-B06F-47E4-9F75-5D53898F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jc w:val="both"/>
    </w:pPr>
    <w:rPr>
      <w:lang w:val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uiPriority w:val="99"/>
    <w:rsid w:val="000748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77222"/>
    <w:rPr>
      <w:rFonts w:ascii="Segoe UI" w:hAnsi="Segoe UI" w:cs="Segoe UI"/>
      <w:sz w:val="18"/>
      <w:szCs w:val="18"/>
      <w:lang w:val="x-none" w:eastAsia="en-US"/>
    </w:rPr>
  </w:style>
  <w:style w:type="character" w:styleId="UnresolvedMention">
    <w:name w:val="Unresolved Mention"/>
    <w:uiPriority w:val="99"/>
    <w:semiHidden/>
    <w:unhideWhenUsed/>
    <w:rsid w:val="00DB2E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port@yumuuv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umuuv.com/et/ab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youtu.be/FsO6bpVy5M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6" ma:contentTypeDescription="Loo uus dokument" ma:contentTypeScope="" ma:versionID="84d25b485c202ddfc3e4765f114b4a1e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26dda00d4001c2691420c3d7f6f814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3D5BC-EECF-43A5-A233-B5F20161F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B8C59E-9684-4FF5-9E3F-BA8B89C6D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6FA17-7A3B-44AD-906B-67A28D3DD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513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Sisekaitseakadeemia 2004/2005</vt:lpstr>
    </vt:vector>
  </TitlesOfParts>
  <Company>ska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subject/>
  <dc:creator>Marje Laar</dc:creator>
  <cp:keywords/>
  <dc:description/>
  <cp:lastModifiedBy>Epp Jalakas</cp:lastModifiedBy>
  <cp:revision>7</cp:revision>
  <cp:lastPrinted>2019-04-18T08:02:00Z</cp:lastPrinted>
  <dcterms:created xsi:type="dcterms:W3CDTF">2021-09-27T05:47:00Z</dcterms:created>
  <dcterms:modified xsi:type="dcterms:W3CDTF">2021-09-27T07:39:00Z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