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FF714" w14:textId="3CDFD33D" w:rsidR="001359C3" w:rsidRPr="008636A0" w:rsidRDefault="008915ED" w:rsidP="001359C3">
      <w:pPr>
        <w:pStyle w:val="Title"/>
        <w:spacing w:before="0" w:after="0" w:line="240" w:lineRule="auto"/>
        <w:rPr>
          <w:rFonts w:ascii="Calibri" w:hAnsi="Calibri"/>
          <w:color w:val="0070C0"/>
          <w:sz w:val="40"/>
          <w:szCs w:val="40"/>
        </w:rPr>
      </w:pPr>
      <w:r w:rsidRPr="008636A0">
        <w:rPr>
          <w:rFonts w:ascii="Calibri" w:hAnsi="Calibri"/>
          <w:color w:val="0070C0"/>
          <w:sz w:val="40"/>
          <w:szCs w:val="40"/>
        </w:rPr>
        <w:t xml:space="preserve">SKA </w:t>
      </w:r>
      <w:r w:rsidR="00BB42E5">
        <w:rPr>
          <w:rFonts w:ascii="Calibri" w:hAnsi="Calibri"/>
          <w:color w:val="0070C0"/>
          <w:sz w:val="40"/>
          <w:szCs w:val="40"/>
        </w:rPr>
        <w:t>2018</w:t>
      </w:r>
      <w:r w:rsidR="007016BB" w:rsidRPr="008636A0">
        <w:rPr>
          <w:rFonts w:ascii="Calibri" w:hAnsi="Calibri"/>
          <w:color w:val="0070C0"/>
          <w:sz w:val="40"/>
          <w:szCs w:val="40"/>
        </w:rPr>
        <w:t>/</w:t>
      </w:r>
      <w:r w:rsidRPr="008636A0">
        <w:rPr>
          <w:rFonts w:ascii="Calibri" w:hAnsi="Calibri"/>
          <w:color w:val="0070C0"/>
          <w:sz w:val="40"/>
          <w:szCs w:val="40"/>
        </w:rPr>
        <w:t>201</w:t>
      </w:r>
      <w:r w:rsidR="00BB42E5">
        <w:rPr>
          <w:rFonts w:ascii="Calibri" w:hAnsi="Calibri"/>
          <w:color w:val="0070C0"/>
          <w:sz w:val="40"/>
          <w:szCs w:val="40"/>
        </w:rPr>
        <w:t>9</w:t>
      </w:r>
      <w:r w:rsidRPr="008636A0">
        <w:rPr>
          <w:rFonts w:ascii="Calibri" w:hAnsi="Calibri"/>
          <w:color w:val="0070C0"/>
          <w:sz w:val="40"/>
          <w:szCs w:val="40"/>
        </w:rPr>
        <w:t xml:space="preserve">. </w:t>
      </w:r>
      <w:r w:rsidR="001359C3" w:rsidRPr="008636A0">
        <w:rPr>
          <w:rFonts w:ascii="Calibri" w:hAnsi="Calibri"/>
          <w:color w:val="0070C0"/>
          <w:sz w:val="40"/>
          <w:szCs w:val="40"/>
        </w:rPr>
        <w:t xml:space="preserve">õppeaasta </w:t>
      </w:r>
      <w:proofErr w:type="spellStart"/>
      <w:r w:rsidR="001359C3" w:rsidRPr="008636A0">
        <w:rPr>
          <w:rFonts w:ascii="Calibri" w:hAnsi="Calibri"/>
          <w:color w:val="0070C0"/>
          <w:sz w:val="40"/>
          <w:szCs w:val="40"/>
        </w:rPr>
        <w:t>discgolfi</w:t>
      </w:r>
      <w:proofErr w:type="spellEnd"/>
      <w:r w:rsidR="001359C3" w:rsidRPr="008636A0">
        <w:rPr>
          <w:rFonts w:ascii="Calibri" w:hAnsi="Calibri"/>
          <w:color w:val="0070C0"/>
          <w:sz w:val="40"/>
          <w:szCs w:val="40"/>
        </w:rPr>
        <w:t xml:space="preserve"> MV</w:t>
      </w:r>
    </w:p>
    <w:p w14:paraId="38369247" w14:textId="0FB42F1C" w:rsidR="008915ED" w:rsidRPr="008636A0" w:rsidRDefault="008915ED" w:rsidP="001359C3">
      <w:pPr>
        <w:pStyle w:val="Title"/>
        <w:spacing w:before="0" w:after="0" w:line="240" w:lineRule="auto"/>
        <w:rPr>
          <w:rFonts w:ascii="Calibri" w:hAnsi="Calibri"/>
          <w:color w:val="0070C0"/>
          <w:sz w:val="40"/>
          <w:szCs w:val="40"/>
        </w:rPr>
      </w:pPr>
      <w:r w:rsidRPr="008636A0">
        <w:rPr>
          <w:rFonts w:ascii="Calibri" w:hAnsi="Calibri"/>
          <w:color w:val="0070C0"/>
          <w:sz w:val="40"/>
          <w:szCs w:val="40"/>
        </w:rPr>
        <w:t>JUHEND</w:t>
      </w:r>
    </w:p>
    <w:p w14:paraId="71060A91" w14:textId="77777777" w:rsidR="001359C3" w:rsidRPr="001359C3" w:rsidRDefault="001359C3" w:rsidP="001359C3">
      <w:pPr>
        <w:widowControl w:val="0"/>
        <w:overflowPunct w:val="0"/>
        <w:autoSpaceDE w:val="0"/>
        <w:autoSpaceDN w:val="0"/>
        <w:adjustRightInd w:val="0"/>
        <w:spacing w:after="0" w:line="240" w:lineRule="auto"/>
        <w:jc w:val="both"/>
        <w:rPr>
          <w:sz w:val="24"/>
          <w:szCs w:val="24"/>
        </w:rPr>
      </w:pPr>
    </w:p>
    <w:p w14:paraId="49628916" w14:textId="338D8F1C" w:rsidR="008915ED" w:rsidRPr="001359C3" w:rsidRDefault="008915ED" w:rsidP="001359C3">
      <w:pPr>
        <w:widowControl w:val="0"/>
        <w:numPr>
          <w:ilvl w:val="0"/>
          <w:numId w:val="4"/>
        </w:numPr>
        <w:overflowPunct w:val="0"/>
        <w:autoSpaceDE w:val="0"/>
        <w:autoSpaceDN w:val="0"/>
        <w:adjustRightInd w:val="0"/>
        <w:spacing w:after="0" w:line="240" w:lineRule="auto"/>
        <w:jc w:val="both"/>
        <w:rPr>
          <w:b/>
          <w:sz w:val="24"/>
          <w:szCs w:val="24"/>
        </w:rPr>
      </w:pPr>
      <w:r w:rsidRPr="001359C3">
        <w:rPr>
          <w:b/>
          <w:sz w:val="24"/>
          <w:szCs w:val="24"/>
        </w:rPr>
        <w:t xml:space="preserve">Eesmärk ja ülesanded </w:t>
      </w:r>
    </w:p>
    <w:p w14:paraId="18F10D3F" w14:textId="3180AA31" w:rsidR="001359C3" w:rsidRPr="001359C3" w:rsidRDefault="001359C3" w:rsidP="001359C3">
      <w:pPr>
        <w:widowControl w:val="0"/>
        <w:overflowPunct w:val="0"/>
        <w:autoSpaceDE w:val="0"/>
        <w:autoSpaceDN w:val="0"/>
        <w:adjustRightInd w:val="0"/>
        <w:spacing w:after="0" w:line="240" w:lineRule="auto"/>
        <w:jc w:val="both"/>
        <w:rPr>
          <w:sz w:val="24"/>
          <w:szCs w:val="24"/>
        </w:rPr>
      </w:pPr>
      <w:r w:rsidRPr="001359C3">
        <w:rPr>
          <w:sz w:val="24"/>
          <w:szCs w:val="24"/>
        </w:rPr>
        <w:t>- t</w:t>
      </w:r>
      <w:r w:rsidR="008915ED" w:rsidRPr="001359C3">
        <w:rPr>
          <w:sz w:val="24"/>
          <w:szCs w:val="24"/>
        </w:rPr>
        <w:t>utvustada Eestis populaarsust koguvat spordiala Sisekaitseakade</w:t>
      </w:r>
      <w:r w:rsidRPr="001359C3">
        <w:rPr>
          <w:sz w:val="24"/>
          <w:szCs w:val="24"/>
        </w:rPr>
        <w:t>emia õppuritele ja töötajatele;</w:t>
      </w:r>
    </w:p>
    <w:p w14:paraId="24070B17" w14:textId="08BC7C65" w:rsidR="008915ED" w:rsidRPr="001359C3" w:rsidRDefault="001359C3" w:rsidP="001359C3">
      <w:pPr>
        <w:widowControl w:val="0"/>
        <w:overflowPunct w:val="0"/>
        <w:autoSpaceDE w:val="0"/>
        <w:autoSpaceDN w:val="0"/>
        <w:adjustRightInd w:val="0"/>
        <w:spacing w:after="0" w:line="240" w:lineRule="auto"/>
        <w:jc w:val="both"/>
        <w:rPr>
          <w:sz w:val="24"/>
          <w:szCs w:val="24"/>
        </w:rPr>
      </w:pPr>
      <w:r w:rsidRPr="001359C3">
        <w:rPr>
          <w:sz w:val="24"/>
          <w:szCs w:val="24"/>
        </w:rPr>
        <w:t>- s</w:t>
      </w:r>
      <w:r w:rsidR="008915ED" w:rsidRPr="001359C3">
        <w:rPr>
          <w:sz w:val="24"/>
          <w:szCs w:val="24"/>
        </w:rPr>
        <w:t xml:space="preserve">elgitada välja parimad </w:t>
      </w:r>
      <w:proofErr w:type="spellStart"/>
      <w:r w:rsidR="008915ED" w:rsidRPr="001359C3">
        <w:rPr>
          <w:sz w:val="24"/>
          <w:szCs w:val="24"/>
        </w:rPr>
        <w:t>discgolfi</w:t>
      </w:r>
      <w:proofErr w:type="spellEnd"/>
      <w:r w:rsidR="008915ED" w:rsidRPr="001359C3">
        <w:rPr>
          <w:sz w:val="24"/>
          <w:szCs w:val="24"/>
        </w:rPr>
        <w:t xml:space="preserve"> mängijad Sisekaitseakadeemias</w:t>
      </w:r>
      <w:r w:rsidR="007016BB" w:rsidRPr="001359C3">
        <w:rPr>
          <w:sz w:val="24"/>
          <w:szCs w:val="24"/>
        </w:rPr>
        <w:t>.</w:t>
      </w:r>
      <w:r w:rsidR="008915ED" w:rsidRPr="001359C3">
        <w:rPr>
          <w:sz w:val="24"/>
          <w:szCs w:val="24"/>
        </w:rPr>
        <w:t xml:space="preserve"> </w:t>
      </w:r>
    </w:p>
    <w:p w14:paraId="3D414101" w14:textId="77777777" w:rsidR="008915ED" w:rsidRPr="001359C3" w:rsidRDefault="008915ED" w:rsidP="001359C3">
      <w:pPr>
        <w:widowControl w:val="0"/>
        <w:autoSpaceDE w:val="0"/>
        <w:autoSpaceDN w:val="0"/>
        <w:adjustRightInd w:val="0"/>
        <w:spacing w:after="0" w:line="240" w:lineRule="auto"/>
        <w:rPr>
          <w:sz w:val="24"/>
          <w:szCs w:val="24"/>
        </w:rPr>
      </w:pPr>
    </w:p>
    <w:p w14:paraId="0B67A06E" w14:textId="0A36AC85" w:rsidR="008915ED" w:rsidRPr="001359C3" w:rsidRDefault="008915ED" w:rsidP="001359C3">
      <w:pPr>
        <w:widowControl w:val="0"/>
        <w:numPr>
          <w:ilvl w:val="0"/>
          <w:numId w:val="4"/>
        </w:numPr>
        <w:autoSpaceDE w:val="0"/>
        <w:autoSpaceDN w:val="0"/>
        <w:adjustRightInd w:val="0"/>
        <w:spacing w:after="0" w:line="240" w:lineRule="auto"/>
        <w:rPr>
          <w:b/>
          <w:sz w:val="24"/>
          <w:szCs w:val="24"/>
        </w:rPr>
      </w:pPr>
      <w:r w:rsidRPr="001359C3">
        <w:rPr>
          <w:b/>
          <w:sz w:val="24"/>
          <w:szCs w:val="24"/>
        </w:rPr>
        <w:t>Aeg ja koht</w:t>
      </w:r>
    </w:p>
    <w:p w14:paraId="1CDE2801" w14:textId="47CA9C15" w:rsidR="008915ED" w:rsidRPr="001359C3" w:rsidRDefault="007016BB" w:rsidP="001359C3">
      <w:pPr>
        <w:widowControl w:val="0"/>
        <w:overflowPunct w:val="0"/>
        <w:autoSpaceDE w:val="0"/>
        <w:autoSpaceDN w:val="0"/>
        <w:adjustRightInd w:val="0"/>
        <w:spacing w:after="0" w:line="240" w:lineRule="auto"/>
        <w:rPr>
          <w:sz w:val="24"/>
          <w:szCs w:val="24"/>
        </w:rPr>
      </w:pPr>
      <w:r w:rsidRPr="001359C3">
        <w:rPr>
          <w:sz w:val="24"/>
          <w:szCs w:val="24"/>
        </w:rPr>
        <w:t xml:space="preserve">Võistlused toimuvad </w:t>
      </w:r>
      <w:r w:rsidRPr="001359C3">
        <w:rPr>
          <w:b/>
          <w:sz w:val="24"/>
          <w:szCs w:val="24"/>
        </w:rPr>
        <w:t>2</w:t>
      </w:r>
      <w:r w:rsidR="00BB42E5">
        <w:rPr>
          <w:b/>
          <w:sz w:val="24"/>
          <w:szCs w:val="24"/>
        </w:rPr>
        <w:t>2</w:t>
      </w:r>
      <w:r w:rsidR="008915ED" w:rsidRPr="001359C3">
        <w:rPr>
          <w:b/>
          <w:sz w:val="24"/>
          <w:szCs w:val="24"/>
        </w:rPr>
        <w:t xml:space="preserve">. </w:t>
      </w:r>
      <w:r w:rsidR="00BB42E5">
        <w:rPr>
          <w:b/>
          <w:sz w:val="24"/>
          <w:szCs w:val="24"/>
        </w:rPr>
        <w:t>ma</w:t>
      </w:r>
      <w:r w:rsidRPr="001359C3">
        <w:rPr>
          <w:b/>
          <w:sz w:val="24"/>
          <w:szCs w:val="24"/>
        </w:rPr>
        <w:t>il</w:t>
      </w:r>
      <w:r w:rsidR="008915ED" w:rsidRPr="001359C3">
        <w:rPr>
          <w:b/>
          <w:sz w:val="24"/>
          <w:szCs w:val="24"/>
        </w:rPr>
        <w:t xml:space="preserve"> 201</w:t>
      </w:r>
      <w:r w:rsidR="00BB42E5">
        <w:rPr>
          <w:b/>
          <w:sz w:val="24"/>
          <w:szCs w:val="24"/>
        </w:rPr>
        <w:t>9</w:t>
      </w:r>
      <w:r w:rsidR="008915ED" w:rsidRPr="001359C3">
        <w:rPr>
          <w:b/>
          <w:sz w:val="24"/>
          <w:szCs w:val="24"/>
        </w:rPr>
        <w:t xml:space="preserve"> algusega kell 1</w:t>
      </w:r>
      <w:r w:rsidR="00BB42E5">
        <w:rPr>
          <w:b/>
          <w:sz w:val="24"/>
          <w:szCs w:val="24"/>
        </w:rPr>
        <w:t>0</w:t>
      </w:r>
      <w:r w:rsidR="008915ED" w:rsidRPr="001359C3">
        <w:rPr>
          <w:b/>
          <w:sz w:val="24"/>
          <w:szCs w:val="24"/>
        </w:rPr>
        <w:t>.</w:t>
      </w:r>
      <w:r w:rsidR="00BB42E5">
        <w:rPr>
          <w:b/>
          <w:sz w:val="24"/>
          <w:szCs w:val="24"/>
        </w:rPr>
        <w:t>3</w:t>
      </w:r>
      <w:r w:rsidR="008915ED" w:rsidRPr="001359C3">
        <w:rPr>
          <w:b/>
          <w:sz w:val="24"/>
          <w:szCs w:val="24"/>
        </w:rPr>
        <w:t xml:space="preserve">0 </w:t>
      </w:r>
      <w:r w:rsidR="00BB42E5">
        <w:rPr>
          <w:b/>
          <w:sz w:val="24"/>
          <w:szCs w:val="24"/>
        </w:rPr>
        <w:t>Saku</w:t>
      </w:r>
      <w:r w:rsidRPr="001359C3">
        <w:rPr>
          <w:b/>
          <w:sz w:val="24"/>
          <w:szCs w:val="24"/>
        </w:rPr>
        <w:t xml:space="preserve"> </w:t>
      </w:r>
      <w:proofErr w:type="spellStart"/>
      <w:r w:rsidRPr="001359C3">
        <w:rPr>
          <w:b/>
          <w:sz w:val="24"/>
          <w:szCs w:val="24"/>
        </w:rPr>
        <w:t>Discgolfi</w:t>
      </w:r>
      <w:proofErr w:type="spellEnd"/>
      <w:r w:rsidR="00BB42E5">
        <w:rPr>
          <w:b/>
          <w:sz w:val="24"/>
          <w:szCs w:val="24"/>
        </w:rPr>
        <w:t xml:space="preserve"> </w:t>
      </w:r>
      <w:r w:rsidRPr="001359C3">
        <w:rPr>
          <w:b/>
          <w:sz w:val="24"/>
          <w:szCs w:val="24"/>
        </w:rPr>
        <w:t>pargis</w:t>
      </w:r>
      <w:r w:rsidRPr="001359C3">
        <w:rPr>
          <w:sz w:val="24"/>
          <w:szCs w:val="24"/>
        </w:rPr>
        <w:t xml:space="preserve"> (</w:t>
      </w:r>
      <w:hyperlink r:id="rId5" w:history="1">
        <w:r w:rsidR="00BB42E5" w:rsidRPr="00E96976">
          <w:rPr>
            <w:rStyle w:val="Hyperlink"/>
            <w:sz w:val="24"/>
            <w:szCs w:val="24"/>
          </w:rPr>
          <w:t>https://www.discgolfirajad.ee/park/saku-discgolfi-park/</w:t>
        </w:r>
      </w:hyperlink>
      <w:r w:rsidRPr="001359C3">
        <w:rPr>
          <w:sz w:val="24"/>
          <w:szCs w:val="24"/>
        </w:rPr>
        <w:t>).</w:t>
      </w:r>
      <w:r w:rsidR="00BB42E5">
        <w:rPr>
          <w:sz w:val="24"/>
          <w:szCs w:val="24"/>
        </w:rPr>
        <w:t xml:space="preserve"> </w:t>
      </w:r>
      <w:bookmarkStart w:id="0" w:name="_GoBack"/>
      <w:bookmarkEnd w:id="0"/>
    </w:p>
    <w:p w14:paraId="11B16656" w14:textId="77777777" w:rsidR="008915ED" w:rsidRPr="001359C3" w:rsidRDefault="008915ED" w:rsidP="001359C3">
      <w:pPr>
        <w:widowControl w:val="0"/>
        <w:autoSpaceDE w:val="0"/>
        <w:autoSpaceDN w:val="0"/>
        <w:adjustRightInd w:val="0"/>
        <w:spacing w:after="0" w:line="240" w:lineRule="auto"/>
        <w:rPr>
          <w:sz w:val="24"/>
          <w:szCs w:val="24"/>
        </w:rPr>
      </w:pPr>
    </w:p>
    <w:p w14:paraId="6F891F2B" w14:textId="77777777" w:rsidR="001359C3" w:rsidRPr="001359C3" w:rsidRDefault="008915ED" w:rsidP="001359C3">
      <w:pPr>
        <w:widowControl w:val="0"/>
        <w:numPr>
          <w:ilvl w:val="0"/>
          <w:numId w:val="4"/>
        </w:numPr>
        <w:autoSpaceDE w:val="0"/>
        <w:autoSpaceDN w:val="0"/>
        <w:adjustRightInd w:val="0"/>
        <w:spacing w:after="0" w:line="240" w:lineRule="auto"/>
        <w:rPr>
          <w:b/>
          <w:sz w:val="24"/>
          <w:szCs w:val="24"/>
        </w:rPr>
      </w:pPr>
      <w:r w:rsidRPr="001359C3">
        <w:rPr>
          <w:b/>
          <w:sz w:val="24"/>
          <w:szCs w:val="24"/>
        </w:rPr>
        <w:t>Osavõtjad</w:t>
      </w:r>
    </w:p>
    <w:p w14:paraId="05F8D54D" w14:textId="6622DB8A" w:rsidR="008915ED" w:rsidRDefault="008915ED" w:rsidP="001359C3">
      <w:pPr>
        <w:widowControl w:val="0"/>
        <w:autoSpaceDE w:val="0"/>
        <w:autoSpaceDN w:val="0"/>
        <w:adjustRightInd w:val="0"/>
        <w:spacing w:after="0" w:line="240" w:lineRule="auto"/>
        <w:rPr>
          <w:sz w:val="24"/>
          <w:szCs w:val="24"/>
        </w:rPr>
      </w:pPr>
      <w:r w:rsidRPr="001359C3">
        <w:rPr>
          <w:sz w:val="24"/>
          <w:szCs w:val="24"/>
        </w:rPr>
        <w:t xml:space="preserve">Võistlusest võivad osa võtta Sisekaitseakadeemia </w:t>
      </w:r>
      <w:r w:rsidR="007016BB" w:rsidRPr="001359C3">
        <w:rPr>
          <w:sz w:val="24"/>
          <w:szCs w:val="24"/>
        </w:rPr>
        <w:t>õppur</w:t>
      </w:r>
      <w:r w:rsidRPr="001359C3">
        <w:rPr>
          <w:sz w:val="24"/>
          <w:szCs w:val="24"/>
        </w:rPr>
        <w:t>id</w:t>
      </w:r>
      <w:r w:rsidR="00FF6098">
        <w:rPr>
          <w:sz w:val="24"/>
          <w:szCs w:val="24"/>
        </w:rPr>
        <w:t xml:space="preserve"> ja töötajad</w:t>
      </w:r>
      <w:r w:rsidRPr="001359C3">
        <w:rPr>
          <w:sz w:val="24"/>
          <w:szCs w:val="24"/>
        </w:rPr>
        <w:t>.</w:t>
      </w:r>
    </w:p>
    <w:p w14:paraId="032FB4E4" w14:textId="77777777" w:rsidR="00FF6098" w:rsidRPr="001359C3" w:rsidRDefault="00FF6098" w:rsidP="00FF6098">
      <w:pPr>
        <w:widowControl w:val="0"/>
        <w:autoSpaceDE w:val="0"/>
        <w:autoSpaceDN w:val="0"/>
        <w:adjustRightInd w:val="0"/>
        <w:spacing w:after="0" w:line="240" w:lineRule="auto"/>
        <w:rPr>
          <w:sz w:val="24"/>
          <w:szCs w:val="24"/>
        </w:rPr>
      </w:pPr>
      <w:r w:rsidRPr="001359C3">
        <w:rPr>
          <w:sz w:val="24"/>
          <w:szCs w:val="24"/>
        </w:rPr>
        <w:t xml:space="preserve">Võistlusklassid on: </w:t>
      </w:r>
      <w:r w:rsidRPr="001359C3">
        <w:rPr>
          <w:sz w:val="24"/>
          <w:szCs w:val="24"/>
        </w:rPr>
        <w:tab/>
        <w:t>Mehed</w:t>
      </w:r>
    </w:p>
    <w:p w14:paraId="583B4407" w14:textId="77777777" w:rsidR="00FF6098" w:rsidRPr="001359C3" w:rsidRDefault="00FF6098" w:rsidP="00FF6098">
      <w:pPr>
        <w:widowControl w:val="0"/>
        <w:autoSpaceDE w:val="0"/>
        <w:autoSpaceDN w:val="0"/>
        <w:adjustRightInd w:val="0"/>
        <w:spacing w:after="0" w:line="240" w:lineRule="auto"/>
        <w:ind w:left="1440" w:firstLine="720"/>
        <w:rPr>
          <w:sz w:val="24"/>
          <w:szCs w:val="24"/>
        </w:rPr>
      </w:pPr>
      <w:r w:rsidRPr="001359C3">
        <w:rPr>
          <w:sz w:val="24"/>
          <w:szCs w:val="24"/>
        </w:rPr>
        <w:t>Naised</w:t>
      </w:r>
    </w:p>
    <w:p w14:paraId="74AD9908" w14:textId="77777777" w:rsidR="00FF6098" w:rsidRPr="001359C3" w:rsidRDefault="00FF6098" w:rsidP="00FF6098">
      <w:pPr>
        <w:widowControl w:val="0"/>
        <w:autoSpaceDE w:val="0"/>
        <w:autoSpaceDN w:val="0"/>
        <w:adjustRightInd w:val="0"/>
        <w:spacing w:after="0" w:line="240" w:lineRule="auto"/>
        <w:rPr>
          <w:sz w:val="24"/>
          <w:szCs w:val="24"/>
        </w:rPr>
      </w:pPr>
    </w:p>
    <w:p w14:paraId="5D2FECB9" w14:textId="0F9CFD9D" w:rsidR="008915ED" w:rsidRPr="001359C3" w:rsidRDefault="008915ED" w:rsidP="001359C3">
      <w:pPr>
        <w:widowControl w:val="0"/>
        <w:numPr>
          <w:ilvl w:val="0"/>
          <w:numId w:val="4"/>
        </w:numPr>
        <w:autoSpaceDE w:val="0"/>
        <w:autoSpaceDN w:val="0"/>
        <w:adjustRightInd w:val="0"/>
        <w:spacing w:after="0" w:line="240" w:lineRule="auto"/>
        <w:rPr>
          <w:b/>
          <w:sz w:val="24"/>
          <w:szCs w:val="24"/>
        </w:rPr>
      </w:pPr>
      <w:r w:rsidRPr="001359C3">
        <w:rPr>
          <w:b/>
          <w:sz w:val="24"/>
          <w:szCs w:val="24"/>
        </w:rPr>
        <w:t>Tingimused</w:t>
      </w:r>
    </w:p>
    <w:p w14:paraId="20CA7664" w14:textId="031CA5C4" w:rsidR="008915ED" w:rsidRPr="001359C3" w:rsidRDefault="008915ED" w:rsidP="0054319B">
      <w:pPr>
        <w:widowControl w:val="0"/>
        <w:numPr>
          <w:ilvl w:val="0"/>
          <w:numId w:val="5"/>
        </w:numPr>
        <w:overflowPunct w:val="0"/>
        <w:autoSpaceDE w:val="0"/>
        <w:autoSpaceDN w:val="0"/>
        <w:adjustRightInd w:val="0"/>
        <w:spacing w:after="0" w:line="240" w:lineRule="auto"/>
        <w:jc w:val="both"/>
        <w:rPr>
          <w:sz w:val="24"/>
          <w:szCs w:val="24"/>
        </w:rPr>
      </w:pPr>
      <w:r w:rsidRPr="001359C3">
        <w:rPr>
          <w:sz w:val="24"/>
          <w:szCs w:val="24"/>
        </w:rPr>
        <w:t xml:space="preserve">Võistlused korraldatakse kehtivate PDGA (Professional </w:t>
      </w:r>
      <w:proofErr w:type="spellStart"/>
      <w:r w:rsidRPr="001359C3">
        <w:rPr>
          <w:sz w:val="24"/>
          <w:szCs w:val="24"/>
        </w:rPr>
        <w:t>Disc</w:t>
      </w:r>
      <w:proofErr w:type="spellEnd"/>
      <w:r w:rsidRPr="001359C3">
        <w:rPr>
          <w:sz w:val="24"/>
          <w:szCs w:val="24"/>
        </w:rPr>
        <w:t xml:space="preserve"> Golf Association) võistlusmääruste järgi. Eestikeelsed reeglid leitavad siin: </w:t>
      </w:r>
      <w:r w:rsidRPr="001359C3">
        <w:rPr>
          <w:color w:val="0000FF"/>
          <w:sz w:val="24"/>
          <w:szCs w:val="24"/>
          <w:u w:val="single"/>
        </w:rPr>
        <w:t>http://discgolfiliit.ee/reeglid/</w:t>
      </w:r>
      <w:r w:rsidRPr="001359C3">
        <w:rPr>
          <w:sz w:val="24"/>
          <w:szCs w:val="24"/>
        </w:rPr>
        <w:t xml:space="preserve"> </w:t>
      </w:r>
    </w:p>
    <w:p w14:paraId="7D1010A3" w14:textId="2798F4D1" w:rsidR="001359C3" w:rsidRPr="001359C3" w:rsidRDefault="001359C3" w:rsidP="0054319B">
      <w:pPr>
        <w:widowControl w:val="0"/>
        <w:numPr>
          <w:ilvl w:val="0"/>
          <w:numId w:val="5"/>
        </w:numPr>
        <w:overflowPunct w:val="0"/>
        <w:autoSpaceDE w:val="0"/>
        <w:autoSpaceDN w:val="0"/>
        <w:adjustRightInd w:val="0"/>
        <w:spacing w:after="0" w:line="240" w:lineRule="auto"/>
        <w:jc w:val="both"/>
        <w:rPr>
          <w:sz w:val="24"/>
          <w:szCs w:val="24"/>
        </w:rPr>
      </w:pPr>
      <w:r w:rsidRPr="001359C3">
        <w:rPr>
          <w:sz w:val="24"/>
          <w:szCs w:val="24"/>
        </w:rPr>
        <w:t xml:space="preserve">Võistluste peakohtunik on </w:t>
      </w:r>
      <w:r w:rsidR="00BB42E5">
        <w:rPr>
          <w:sz w:val="24"/>
          <w:szCs w:val="24"/>
        </w:rPr>
        <w:t>Raimo Kimmel</w:t>
      </w:r>
      <w:r w:rsidRPr="001359C3">
        <w:rPr>
          <w:sz w:val="24"/>
          <w:szCs w:val="24"/>
        </w:rPr>
        <w:t>.</w:t>
      </w:r>
    </w:p>
    <w:p w14:paraId="7388EE2F" w14:textId="6C59C87E" w:rsidR="007016BB" w:rsidRPr="001359C3" w:rsidRDefault="008915ED" w:rsidP="0054319B">
      <w:pPr>
        <w:widowControl w:val="0"/>
        <w:numPr>
          <w:ilvl w:val="0"/>
          <w:numId w:val="5"/>
        </w:numPr>
        <w:overflowPunct w:val="0"/>
        <w:autoSpaceDE w:val="0"/>
        <w:autoSpaceDN w:val="0"/>
        <w:adjustRightInd w:val="0"/>
        <w:spacing w:after="0" w:line="240" w:lineRule="auto"/>
        <w:jc w:val="both"/>
        <w:rPr>
          <w:sz w:val="24"/>
          <w:szCs w:val="24"/>
        </w:rPr>
      </w:pPr>
      <w:r w:rsidRPr="001359C3">
        <w:rPr>
          <w:sz w:val="24"/>
          <w:szCs w:val="24"/>
        </w:rPr>
        <w:t>Mängitakse 2 võistlusringi.</w:t>
      </w:r>
    </w:p>
    <w:p w14:paraId="64E7DAD2" w14:textId="21BDBC6F" w:rsidR="001359C3" w:rsidRPr="001359C3" w:rsidRDefault="008915ED" w:rsidP="0054319B">
      <w:pPr>
        <w:widowControl w:val="0"/>
        <w:numPr>
          <w:ilvl w:val="0"/>
          <w:numId w:val="5"/>
        </w:numPr>
        <w:overflowPunct w:val="0"/>
        <w:autoSpaceDE w:val="0"/>
        <w:autoSpaceDN w:val="0"/>
        <w:adjustRightInd w:val="0"/>
        <w:spacing w:after="0" w:line="240" w:lineRule="auto"/>
        <w:jc w:val="both"/>
        <w:rPr>
          <w:sz w:val="24"/>
          <w:szCs w:val="24"/>
        </w:rPr>
      </w:pPr>
      <w:proofErr w:type="spellStart"/>
      <w:r w:rsidRPr="001359C3">
        <w:rPr>
          <w:sz w:val="24"/>
          <w:szCs w:val="24"/>
        </w:rPr>
        <w:t>Discgolfiga</w:t>
      </w:r>
      <w:proofErr w:type="spellEnd"/>
      <w:r w:rsidRPr="001359C3">
        <w:rPr>
          <w:sz w:val="24"/>
          <w:szCs w:val="24"/>
        </w:rPr>
        <w:t xml:space="preserve"> seotud teenuste pakkujaid leiab siit: </w:t>
      </w:r>
      <w:r w:rsidR="0054319B" w:rsidRPr="0054319B">
        <w:rPr>
          <w:color w:val="0000FF"/>
          <w:sz w:val="24"/>
          <w:szCs w:val="24"/>
          <w:u w:val="single"/>
        </w:rPr>
        <w:t>http://discgolfiliit.ee/discgolfiga-seotud-teenuste-pakkujad/</w:t>
      </w:r>
      <w:r w:rsidRPr="001359C3">
        <w:rPr>
          <w:sz w:val="24"/>
          <w:szCs w:val="24"/>
        </w:rPr>
        <w:t>, lisaks on võimalik varustust muretseda</w:t>
      </w:r>
      <w:r w:rsidRPr="001359C3">
        <w:rPr>
          <w:color w:val="0000FF"/>
          <w:sz w:val="24"/>
          <w:szCs w:val="24"/>
        </w:rPr>
        <w:t xml:space="preserve"> </w:t>
      </w:r>
      <w:r w:rsidRPr="001359C3">
        <w:rPr>
          <w:sz w:val="24"/>
          <w:szCs w:val="24"/>
        </w:rPr>
        <w:t xml:space="preserve">enamikest </w:t>
      </w:r>
      <w:proofErr w:type="spellStart"/>
      <w:r w:rsidRPr="001359C3">
        <w:rPr>
          <w:sz w:val="24"/>
          <w:szCs w:val="24"/>
        </w:rPr>
        <w:t>Sportland’i</w:t>
      </w:r>
      <w:proofErr w:type="spellEnd"/>
      <w:r w:rsidRPr="001359C3">
        <w:rPr>
          <w:sz w:val="24"/>
          <w:szCs w:val="24"/>
        </w:rPr>
        <w:t xml:space="preserve">, </w:t>
      </w:r>
      <w:proofErr w:type="spellStart"/>
      <w:r w:rsidRPr="001359C3">
        <w:rPr>
          <w:sz w:val="24"/>
          <w:szCs w:val="24"/>
        </w:rPr>
        <w:t>Rademar’i</w:t>
      </w:r>
      <w:proofErr w:type="spellEnd"/>
      <w:r w:rsidRPr="001359C3">
        <w:rPr>
          <w:sz w:val="24"/>
          <w:szCs w:val="24"/>
        </w:rPr>
        <w:t xml:space="preserve"> Popsport kauplustest üle Eesti. </w:t>
      </w:r>
    </w:p>
    <w:p w14:paraId="33C8C9D8" w14:textId="698315CA" w:rsidR="008915ED" w:rsidRPr="001359C3" w:rsidRDefault="008915ED" w:rsidP="0054319B">
      <w:pPr>
        <w:widowControl w:val="0"/>
        <w:numPr>
          <w:ilvl w:val="0"/>
          <w:numId w:val="5"/>
        </w:numPr>
        <w:overflowPunct w:val="0"/>
        <w:autoSpaceDE w:val="0"/>
        <w:autoSpaceDN w:val="0"/>
        <w:adjustRightInd w:val="0"/>
        <w:spacing w:after="0" w:line="240" w:lineRule="auto"/>
        <w:jc w:val="both"/>
        <w:rPr>
          <w:sz w:val="24"/>
          <w:szCs w:val="24"/>
        </w:rPr>
      </w:pPr>
      <w:r w:rsidRPr="001359C3">
        <w:rPr>
          <w:sz w:val="24"/>
          <w:szCs w:val="24"/>
        </w:rPr>
        <w:t xml:space="preserve">Juhendis reguleerimata küsimustes langetab otsuse peakohtunik. Läbi arutatakse need kirjalikult esitatud protestid, mis on esitatud 30 minuti jooksul pärast mängu lõppu peakohtunikule. </w:t>
      </w:r>
    </w:p>
    <w:p w14:paraId="38F4203D" w14:textId="77777777" w:rsidR="008915ED" w:rsidRPr="001359C3" w:rsidRDefault="008915ED" w:rsidP="0054319B">
      <w:pPr>
        <w:widowControl w:val="0"/>
        <w:autoSpaceDE w:val="0"/>
        <w:autoSpaceDN w:val="0"/>
        <w:adjustRightInd w:val="0"/>
        <w:spacing w:after="0" w:line="240" w:lineRule="auto"/>
        <w:jc w:val="both"/>
        <w:rPr>
          <w:sz w:val="24"/>
          <w:szCs w:val="24"/>
        </w:rPr>
      </w:pPr>
    </w:p>
    <w:p w14:paraId="0885838E" w14:textId="56FB4F5F" w:rsidR="008915ED" w:rsidRPr="001359C3" w:rsidRDefault="008915ED" w:rsidP="0054319B">
      <w:pPr>
        <w:widowControl w:val="0"/>
        <w:numPr>
          <w:ilvl w:val="0"/>
          <w:numId w:val="4"/>
        </w:numPr>
        <w:autoSpaceDE w:val="0"/>
        <w:autoSpaceDN w:val="0"/>
        <w:adjustRightInd w:val="0"/>
        <w:spacing w:after="0" w:line="240" w:lineRule="auto"/>
        <w:jc w:val="both"/>
        <w:rPr>
          <w:b/>
          <w:sz w:val="24"/>
          <w:szCs w:val="24"/>
        </w:rPr>
      </w:pPr>
      <w:r w:rsidRPr="001359C3">
        <w:rPr>
          <w:b/>
          <w:sz w:val="24"/>
          <w:szCs w:val="24"/>
        </w:rPr>
        <w:t>Autasustamine</w:t>
      </w:r>
    </w:p>
    <w:p w14:paraId="1D9E1629" w14:textId="2DE6570E" w:rsidR="00FF6098" w:rsidRDefault="008915ED" w:rsidP="00FF6098">
      <w:pPr>
        <w:widowControl w:val="0"/>
        <w:autoSpaceDE w:val="0"/>
        <w:autoSpaceDN w:val="0"/>
        <w:adjustRightInd w:val="0"/>
        <w:spacing w:after="0" w:line="240" w:lineRule="auto"/>
        <w:jc w:val="both"/>
        <w:rPr>
          <w:sz w:val="24"/>
          <w:szCs w:val="24"/>
        </w:rPr>
      </w:pPr>
      <w:r w:rsidRPr="001359C3">
        <w:rPr>
          <w:sz w:val="24"/>
          <w:szCs w:val="24"/>
        </w:rPr>
        <w:t xml:space="preserve">Sisekaitseakadeemia </w:t>
      </w:r>
      <w:proofErr w:type="spellStart"/>
      <w:r w:rsidRPr="001359C3">
        <w:rPr>
          <w:sz w:val="24"/>
          <w:szCs w:val="24"/>
        </w:rPr>
        <w:t>discgolfi</w:t>
      </w:r>
      <w:proofErr w:type="spellEnd"/>
      <w:r w:rsidRPr="001359C3">
        <w:rPr>
          <w:sz w:val="24"/>
          <w:szCs w:val="24"/>
        </w:rPr>
        <w:t xml:space="preserve"> </w:t>
      </w:r>
      <w:r w:rsidR="0054319B">
        <w:rPr>
          <w:sz w:val="24"/>
          <w:szCs w:val="24"/>
        </w:rPr>
        <w:t>meistri</w:t>
      </w:r>
      <w:r w:rsidRPr="001359C3">
        <w:rPr>
          <w:sz w:val="24"/>
          <w:szCs w:val="24"/>
        </w:rPr>
        <w:t xml:space="preserve">võistlustel autasustatakse </w:t>
      </w:r>
      <w:r w:rsidR="00FF6098">
        <w:rPr>
          <w:sz w:val="24"/>
          <w:szCs w:val="24"/>
        </w:rPr>
        <w:t>võistlusklasside esikolmikuid ja kolme paremat kolledžit</w:t>
      </w:r>
      <w:r w:rsidR="00BB42E5">
        <w:rPr>
          <w:sz w:val="24"/>
          <w:szCs w:val="24"/>
        </w:rPr>
        <w:t>/üksust</w:t>
      </w:r>
      <w:r w:rsidR="00FF6098">
        <w:rPr>
          <w:sz w:val="24"/>
          <w:szCs w:val="24"/>
        </w:rPr>
        <w:t xml:space="preserve">. </w:t>
      </w:r>
    </w:p>
    <w:p w14:paraId="0EC8154C" w14:textId="35050BAF" w:rsidR="00FF6098" w:rsidRPr="00FF6098" w:rsidRDefault="00FF6098" w:rsidP="00FF6098">
      <w:pPr>
        <w:widowControl w:val="0"/>
        <w:autoSpaceDE w:val="0"/>
        <w:autoSpaceDN w:val="0"/>
        <w:adjustRightInd w:val="0"/>
        <w:spacing w:after="0" w:line="240" w:lineRule="auto"/>
        <w:jc w:val="both"/>
        <w:rPr>
          <w:sz w:val="24"/>
          <w:szCs w:val="24"/>
        </w:rPr>
      </w:pPr>
      <w:proofErr w:type="spellStart"/>
      <w:r w:rsidRPr="001359C3">
        <w:rPr>
          <w:sz w:val="24"/>
          <w:szCs w:val="24"/>
        </w:rPr>
        <w:t>Üldarvestuses</w:t>
      </w:r>
      <w:proofErr w:type="spellEnd"/>
      <w:r w:rsidRPr="001359C3">
        <w:rPr>
          <w:sz w:val="24"/>
          <w:szCs w:val="24"/>
        </w:rPr>
        <w:t xml:space="preserve"> jagatakse </w:t>
      </w:r>
      <w:r>
        <w:rPr>
          <w:sz w:val="24"/>
          <w:szCs w:val="24"/>
        </w:rPr>
        <w:t xml:space="preserve">kolledžite vahel </w:t>
      </w:r>
      <w:r w:rsidRPr="001359C3">
        <w:rPr>
          <w:sz w:val="24"/>
          <w:szCs w:val="24"/>
        </w:rPr>
        <w:t xml:space="preserve">punkte </w:t>
      </w:r>
      <w:r>
        <w:rPr>
          <w:sz w:val="24"/>
          <w:szCs w:val="24"/>
        </w:rPr>
        <w:t xml:space="preserve">meeste ja naiste järjestuse kohapunktide alusel, kusjuures mõlemas kategoorias saab esikoht nii palju punkte, kui palju on võistlejaid, järgmine koht ühe punkti võrra vähem kuni viimase kohani, mille eest saab ühe punkti. </w:t>
      </w:r>
    </w:p>
    <w:p w14:paraId="2CE5AEB8" w14:textId="6CFF8AD9" w:rsidR="00FF6098" w:rsidRPr="001359C3" w:rsidRDefault="00FF6098" w:rsidP="00FF6098">
      <w:pPr>
        <w:widowControl w:val="0"/>
        <w:autoSpaceDE w:val="0"/>
        <w:autoSpaceDN w:val="0"/>
        <w:adjustRightInd w:val="0"/>
        <w:spacing w:after="0" w:line="240" w:lineRule="auto"/>
        <w:jc w:val="both"/>
        <w:rPr>
          <w:sz w:val="24"/>
          <w:szCs w:val="24"/>
        </w:rPr>
      </w:pPr>
      <w:r w:rsidRPr="00FF6098">
        <w:rPr>
          <w:sz w:val="24"/>
          <w:szCs w:val="24"/>
        </w:rPr>
        <w:t xml:space="preserve">Rändkarikas antakse kokkuvõttes rohkem punkte kogunud üksusele, punktide võrdsuse korral </w:t>
      </w:r>
      <w:r>
        <w:rPr>
          <w:sz w:val="24"/>
          <w:szCs w:val="24"/>
        </w:rPr>
        <w:t>võistlus</w:t>
      </w:r>
      <w:r w:rsidRPr="00FF6098">
        <w:rPr>
          <w:sz w:val="24"/>
          <w:szCs w:val="24"/>
        </w:rPr>
        <w:t>klassides kõrgema koha või rohkem kõrgemaid kohti saanud üksusele.</w:t>
      </w:r>
    </w:p>
    <w:p w14:paraId="05148554" w14:textId="0ED7FB15" w:rsidR="008915ED" w:rsidRPr="001359C3" w:rsidRDefault="007016BB" w:rsidP="0054319B">
      <w:pPr>
        <w:widowControl w:val="0"/>
        <w:autoSpaceDE w:val="0"/>
        <w:autoSpaceDN w:val="0"/>
        <w:adjustRightInd w:val="0"/>
        <w:spacing w:after="0" w:line="240" w:lineRule="auto"/>
        <w:jc w:val="both"/>
        <w:rPr>
          <w:sz w:val="24"/>
          <w:szCs w:val="24"/>
        </w:rPr>
      </w:pPr>
      <w:r w:rsidRPr="001359C3">
        <w:rPr>
          <w:sz w:val="24"/>
          <w:szCs w:val="24"/>
        </w:rPr>
        <w:t xml:space="preserve"> </w:t>
      </w:r>
    </w:p>
    <w:p w14:paraId="5DE8E9C3" w14:textId="3F4695D3" w:rsidR="008915ED" w:rsidRPr="001359C3" w:rsidRDefault="008915ED" w:rsidP="0054319B">
      <w:pPr>
        <w:widowControl w:val="0"/>
        <w:numPr>
          <w:ilvl w:val="0"/>
          <w:numId w:val="4"/>
        </w:numPr>
        <w:autoSpaceDE w:val="0"/>
        <w:autoSpaceDN w:val="0"/>
        <w:adjustRightInd w:val="0"/>
        <w:spacing w:after="0" w:line="240" w:lineRule="auto"/>
        <w:jc w:val="both"/>
        <w:rPr>
          <w:b/>
          <w:sz w:val="24"/>
          <w:szCs w:val="24"/>
        </w:rPr>
      </w:pPr>
      <w:r w:rsidRPr="001359C3">
        <w:rPr>
          <w:b/>
          <w:sz w:val="24"/>
          <w:szCs w:val="24"/>
        </w:rPr>
        <w:t>Info ja registreerimine</w:t>
      </w:r>
    </w:p>
    <w:p w14:paraId="4CE89A4F" w14:textId="5DEA8E68" w:rsidR="007016BB" w:rsidRPr="001359C3" w:rsidRDefault="0054319B" w:rsidP="0054319B">
      <w:pPr>
        <w:widowControl w:val="0"/>
        <w:autoSpaceDE w:val="0"/>
        <w:autoSpaceDN w:val="0"/>
        <w:adjustRightInd w:val="0"/>
        <w:spacing w:after="0" w:line="240" w:lineRule="auto"/>
        <w:jc w:val="both"/>
        <w:rPr>
          <w:sz w:val="24"/>
          <w:szCs w:val="24"/>
        </w:rPr>
      </w:pPr>
      <w:r>
        <w:rPr>
          <w:sz w:val="24"/>
          <w:szCs w:val="24"/>
        </w:rPr>
        <w:t xml:space="preserve">Osalemiseks </w:t>
      </w:r>
      <w:r w:rsidRPr="0054319B">
        <w:rPr>
          <w:color w:val="FF0000"/>
          <w:sz w:val="24"/>
          <w:szCs w:val="24"/>
        </w:rPr>
        <w:t>r</w:t>
      </w:r>
      <w:r w:rsidR="001359C3" w:rsidRPr="0054319B">
        <w:rPr>
          <w:color w:val="FF0000"/>
          <w:sz w:val="24"/>
          <w:szCs w:val="24"/>
        </w:rPr>
        <w:t xml:space="preserve">egistreerida </w:t>
      </w:r>
      <w:r w:rsidR="00BB42E5">
        <w:rPr>
          <w:color w:val="FF0000"/>
          <w:sz w:val="24"/>
          <w:szCs w:val="24"/>
        </w:rPr>
        <w:t>13</w:t>
      </w:r>
      <w:r w:rsidRPr="0054319B">
        <w:rPr>
          <w:color w:val="FF0000"/>
          <w:sz w:val="24"/>
          <w:szCs w:val="24"/>
        </w:rPr>
        <w:t xml:space="preserve">. </w:t>
      </w:r>
      <w:r w:rsidR="00BB42E5">
        <w:rPr>
          <w:color w:val="FF0000"/>
          <w:sz w:val="24"/>
          <w:szCs w:val="24"/>
        </w:rPr>
        <w:t>ma</w:t>
      </w:r>
      <w:r w:rsidRPr="0054319B">
        <w:rPr>
          <w:color w:val="FF0000"/>
          <w:sz w:val="24"/>
          <w:szCs w:val="24"/>
        </w:rPr>
        <w:t>i</w:t>
      </w:r>
      <w:r w:rsidR="00BB42E5">
        <w:rPr>
          <w:color w:val="FF0000"/>
          <w:sz w:val="24"/>
          <w:szCs w:val="24"/>
        </w:rPr>
        <w:t>k</w:t>
      </w:r>
      <w:r w:rsidRPr="0054319B">
        <w:rPr>
          <w:color w:val="FF0000"/>
          <w:sz w:val="24"/>
          <w:szCs w:val="24"/>
        </w:rPr>
        <w:t>s</w:t>
      </w:r>
      <w:r>
        <w:rPr>
          <w:sz w:val="24"/>
          <w:szCs w:val="24"/>
        </w:rPr>
        <w:t xml:space="preserve"> </w:t>
      </w:r>
      <w:r w:rsidR="001359C3" w:rsidRPr="001359C3">
        <w:rPr>
          <w:sz w:val="24"/>
          <w:szCs w:val="24"/>
        </w:rPr>
        <w:t>aadressil</w:t>
      </w:r>
      <w:r w:rsidR="008915ED" w:rsidRPr="001359C3">
        <w:rPr>
          <w:sz w:val="24"/>
          <w:szCs w:val="24"/>
        </w:rPr>
        <w:t xml:space="preserve"> </w:t>
      </w:r>
      <w:hyperlink r:id="rId6" w:history="1">
        <w:r w:rsidR="00BB42E5" w:rsidRPr="00E96976">
          <w:rPr>
            <w:rStyle w:val="Hyperlink"/>
            <w:sz w:val="24"/>
            <w:szCs w:val="24"/>
          </w:rPr>
          <w:t>epp.jalakas@sisekaitse.ee</w:t>
        </w:r>
      </w:hyperlink>
      <w:r>
        <w:rPr>
          <w:sz w:val="24"/>
          <w:szCs w:val="24"/>
        </w:rPr>
        <w:t>, teatades sh ka transpordivajadusest.</w:t>
      </w:r>
    </w:p>
    <w:p w14:paraId="4B5CC192" w14:textId="0FA3DA8E" w:rsidR="008915ED" w:rsidRDefault="008915ED" w:rsidP="0054319B">
      <w:pPr>
        <w:widowControl w:val="0"/>
        <w:autoSpaceDE w:val="0"/>
        <w:autoSpaceDN w:val="0"/>
        <w:adjustRightInd w:val="0"/>
        <w:spacing w:after="0" w:line="240" w:lineRule="auto"/>
        <w:jc w:val="both"/>
        <w:rPr>
          <w:sz w:val="24"/>
          <w:szCs w:val="24"/>
        </w:rPr>
      </w:pPr>
    </w:p>
    <w:p w14:paraId="1C044245" w14:textId="77777777" w:rsidR="00F05F36" w:rsidRDefault="00F05F36" w:rsidP="0054319B">
      <w:pPr>
        <w:widowControl w:val="0"/>
        <w:autoSpaceDE w:val="0"/>
        <w:autoSpaceDN w:val="0"/>
        <w:adjustRightInd w:val="0"/>
        <w:spacing w:after="0" w:line="240" w:lineRule="auto"/>
        <w:jc w:val="both"/>
        <w:rPr>
          <w:sz w:val="24"/>
          <w:szCs w:val="24"/>
        </w:rPr>
      </w:pPr>
    </w:p>
    <w:p w14:paraId="425CD40F" w14:textId="089BC5F6" w:rsidR="008915ED" w:rsidRPr="001359C3" w:rsidRDefault="007016BB" w:rsidP="0054319B">
      <w:pPr>
        <w:widowControl w:val="0"/>
        <w:autoSpaceDE w:val="0"/>
        <w:autoSpaceDN w:val="0"/>
        <w:adjustRightInd w:val="0"/>
        <w:spacing w:after="0" w:line="240" w:lineRule="auto"/>
        <w:jc w:val="both"/>
        <w:rPr>
          <w:sz w:val="24"/>
          <w:szCs w:val="24"/>
        </w:rPr>
      </w:pPr>
      <w:r w:rsidRPr="001359C3">
        <w:rPr>
          <w:sz w:val="24"/>
          <w:szCs w:val="24"/>
        </w:rPr>
        <w:t>Epp Jalakas</w:t>
      </w:r>
    </w:p>
    <w:p w14:paraId="5CC53E27" w14:textId="25294DA4" w:rsidR="007016BB" w:rsidRPr="001359C3" w:rsidRDefault="007016BB" w:rsidP="0054319B">
      <w:pPr>
        <w:widowControl w:val="0"/>
        <w:autoSpaceDE w:val="0"/>
        <w:autoSpaceDN w:val="0"/>
        <w:adjustRightInd w:val="0"/>
        <w:spacing w:after="0" w:line="240" w:lineRule="auto"/>
        <w:jc w:val="both"/>
        <w:rPr>
          <w:sz w:val="24"/>
          <w:szCs w:val="24"/>
        </w:rPr>
      </w:pPr>
      <w:r w:rsidRPr="001359C3">
        <w:rPr>
          <w:sz w:val="24"/>
          <w:szCs w:val="24"/>
        </w:rPr>
        <w:t>SKA spordijuht-lektor</w:t>
      </w:r>
    </w:p>
    <w:sectPr w:rsidR="007016BB" w:rsidRPr="001359C3">
      <w:pgSz w:w="11900" w:h="16840"/>
      <w:pgMar w:top="1440" w:right="900" w:bottom="1440" w:left="1133" w:header="708" w:footer="708" w:gutter="0"/>
      <w:cols w:space="708" w:equalWidth="0">
        <w:col w:w="9867"/>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9"/>
      <w:numFmt w:val="upperLetter"/>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EA87794"/>
    <w:multiLevelType w:val="hybridMultilevel"/>
    <w:tmpl w:val="9BD6F3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8B7263F"/>
    <w:multiLevelType w:val="hybridMultilevel"/>
    <w:tmpl w:val="D494DF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9D919EA"/>
    <w:multiLevelType w:val="hybridMultilevel"/>
    <w:tmpl w:val="5B5AEB2C"/>
    <w:lvl w:ilvl="0" w:tplc="8D429220">
      <w:start w:val="1"/>
      <w:numFmt w:val="decimal"/>
      <w:lvlText w:val="%1."/>
      <w:lvlJc w:val="left"/>
      <w:pPr>
        <w:ind w:left="367" w:hanging="360"/>
      </w:pPr>
      <w:rPr>
        <w:rFonts w:hint="default"/>
      </w:rPr>
    </w:lvl>
    <w:lvl w:ilvl="1" w:tplc="04250019" w:tentative="1">
      <w:start w:val="1"/>
      <w:numFmt w:val="lowerLetter"/>
      <w:lvlText w:val="%2."/>
      <w:lvlJc w:val="left"/>
      <w:pPr>
        <w:ind w:left="1087" w:hanging="360"/>
      </w:pPr>
    </w:lvl>
    <w:lvl w:ilvl="2" w:tplc="0425001B" w:tentative="1">
      <w:start w:val="1"/>
      <w:numFmt w:val="lowerRoman"/>
      <w:lvlText w:val="%3."/>
      <w:lvlJc w:val="right"/>
      <w:pPr>
        <w:ind w:left="1807" w:hanging="180"/>
      </w:pPr>
    </w:lvl>
    <w:lvl w:ilvl="3" w:tplc="0425000F" w:tentative="1">
      <w:start w:val="1"/>
      <w:numFmt w:val="decimal"/>
      <w:lvlText w:val="%4."/>
      <w:lvlJc w:val="left"/>
      <w:pPr>
        <w:ind w:left="2527" w:hanging="360"/>
      </w:pPr>
    </w:lvl>
    <w:lvl w:ilvl="4" w:tplc="04250019" w:tentative="1">
      <w:start w:val="1"/>
      <w:numFmt w:val="lowerLetter"/>
      <w:lvlText w:val="%5."/>
      <w:lvlJc w:val="left"/>
      <w:pPr>
        <w:ind w:left="3247" w:hanging="360"/>
      </w:pPr>
    </w:lvl>
    <w:lvl w:ilvl="5" w:tplc="0425001B" w:tentative="1">
      <w:start w:val="1"/>
      <w:numFmt w:val="lowerRoman"/>
      <w:lvlText w:val="%6."/>
      <w:lvlJc w:val="right"/>
      <w:pPr>
        <w:ind w:left="3967" w:hanging="180"/>
      </w:pPr>
    </w:lvl>
    <w:lvl w:ilvl="6" w:tplc="0425000F" w:tentative="1">
      <w:start w:val="1"/>
      <w:numFmt w:val="decimal"/>
      <w:lvlText w:val="%7."/>
      <w:lvlJc w:val="left"/>
      <w:pPr>
        <w:ind w:left="4687" w:hanging="360"/>
      </w:pPr>
    </w:lvl>
    <w:lvl w:ilvl="7" w:tplc="04250019" w:tentative="1">
      <w:start w:val="1"/>
      <w:numFmt w:val="lowerLetter"/>
      <w:lvlText w:val="%8."/>
      <w:lvlJc w:val="left"/>
      <w:pPr>
        <w:ind w:left="5407" w:hanging="360"/>
      </w:pPr>
    </w:lvl>
    <w:lvl w:ilvl="8" w:tplc="0425001B" w:tentative="1">
      <w:start w:val="1"/>
      <w:numFmt w:val="lowerRoman"/>
      <w:lvlText w:val="%9."/>
      <w:lvlJc w:val="right"/>
      <w:pPr>
        <w:ind w:left="612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ED"/>
    <w:rsid w:val="001359C3"/>
    <w:rsid w:val="0054319B"/>
    <w:rsid w:val="00554EE3"/>
    <w:rsid w:val="007016BB"/>
    <w:rsid w:val="008636A0"/>
    <w:rsid w:val="008915ED"/>
    <w:rsid w:val="009626ED"/>
    <w:rsid w:val="00A42653"/>
    <w:rsid w:val="00BB42E5"/>
    <w:rsid w:val="00F05F36"/>
    <w:rsid w:val="00FF60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60185"/>
  <w14:defaultImageDpi w14:val="0"/>
  <w15:docId w15:val="{16D4140A-ED67-4036-A62C-2A410AC5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6BB"/>
    <w:pPr>
      <w:ind w:left="708"/>
    </w:pPr>
  </w:style>
  <w:style w:type="paragraph" w:styleId="Title">
    <w:name w:val="Title"/>
    <w:basedOn w:val="Normal"/>
    <w:next w:val="Normal"/>
    <w:link w:val="TitleChar"/>
    <w:uiPriority w:val="10"/>
    <w:qFormat/>
    <w:rsid w:val="001359C3"/>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359C3"/>
    <w:rPr>
      <w:rFonts w:ascii="Calibri Light" w:eastAsia="Times New Roman" w:hAnsi="Calibri Light" w:cs="Times New Roman"/>
      <w:b/>
      <w:bCs/>
      <w:kern w:val="28"/>
      <w:sz w:val="32"/>
      <w:szCs w:val="32"/>
    </w:rPr>
  </w:style>
  <w:style w:type="character" w:styleId="Hyperlink">
    <w:name w:val="Hyperlink"/>
    <w:uiPriority w:val="99"/>
    <w:unhideWhenUsed/>
    <w:rsid w:val="001359C3"/>
    <w:rPr>
      <w:color w:val="0563C1"/>
      <w:u w:val="single"/>
    </w:rPr>
  </w:style>
  <w:style w:type="paragraph" w:styleId="BalloonText">
    <w:name w:val="Balloon Text"/>
    <w:basedOn w:val="Normal"/>
    <w:link w:val="BalloonTextChar"/>
    <w:uiPriority w:val="99"/>
    <w:semiHidden/>
    <w:unhideWhenUsed/>
    <w:rsid w:val="00863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6A0"/>
    <w:rPr>
      <w:rFonts w:ascii="Segoe UI" w:hAnsi="Segoe UI" w:cs="Segoe UI"/>
      <w:sz w:val="18"/>
      <w:szCs w:val="18"/>
    </w:rPr>
  </w:style>
  <w:style w:type="character" w:styleId="UnresolvedMention">
    <w:name w:val="Unresolved Mention"/>
    <w:basedOn w:val="DefaultParagraphFont"/>
    <w:uiPriority w:val="99"/>
    <w:semiHidden/>
    <w:unhideWhenUsed/>
    <w:rsid w:val="00BB42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p.jalakas@sisekaitse.ee" TargetMode="External"/><Relationship Id="rId5" Type="http://schemas.openxmlformats.org/officeDocument/2006/relationships/hyperlink" Target="https://www.discgolfirajad.ee/park/saku-discgolfi-park/"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1729</Characters>
  <Application>Microsoft Office Word</Application>
  <DocSecurity>0</DocSecurity>
  <Lines>14</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Haritonova</dc:creator>
  <cp:keywords/>
  <dc:description/>
  <cp:lastModifiedBy>Epp Jalakas</cp:lastModifiedBy>
  <cp:revision>2</cp:revision>
  <cp:lastPrinted>2018-04-17T13:07:00Z</cp:lastPrinted>
  <dcterms:created xsi:type="dcterms:W3CDTF">2019-04-12T07:38:00Z</dcterms:created>
  <dcterms:modified xsi:type="dcterms:W3CDTF">2019-04-12T07:38:00Z</dcterms:modified>
</cp:coreProperties>
</file>