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ED2C" w14:textId="5A61D311" w:rsidR="00AC0CA1" w:rsidRPr="004E7783" w:rsidRDefault="00FD7E75" w:rsidP="00AC0CA1">
      <w:pPr>
        <w:pStyle w:val="Title"/>
        <w:rPr>
          <w:rFonts w:asciiTheme="minorHAnsi" w:hAnsiTheme="minorHAnsi"/>
          <w:color w:val="0070C0"/>
        </w:rPr>
      </w:pPr>
      <w:r w:rsidRPr="004E7783">
        <w:rPr>
          <w:rFonts w:asciiTheme="minorHAnsi" w:hAnsiTheme="minorHAnsi"/>
          <w:color w:val="0070C0"/>
        </w:rPr>
        <w:t xml:space="preserve">Sisekaitseakadeemia </w:t>
      </w:r>
      <w:r w:rsidR="00AC0CA1" w:rsidRPr="004E7783">
        <w:rPr>
          <w:rFonts w:asciiTheme="minorHAnsi" w:hAnsiTheme="minorHAnsi"/>
          <w:color w:val="0070C0"/>
        </w:rPr>
        <w:t xml:space="preserve">Fitness Five </w:t>
      </w:r>
      <w:r w:rsidR="00F77801">
        <w:rPr>
          <w:rFonts w:asciiTheme="minorHAnsi" w:hAnsiTheme="minorHAnsi"/>
          <w:color w:val="0070C0"/>
        </w:rPr>
        <w:t>auhinna</w:t>
      </w:r>
      <w:r w:rsidR="00AC0CA1" w:rsidRPr="004E7783">
        <w:rPr>
          <w:rFonts w:asciiTheme="minorHAnsi" w:hAnsiTheme="minorHAnsi"/>
          <w:color w:val="0070C0"/>
        </w:rPr>
        <w:t>võistlus</w:t>
      </w:r>
      <w:r w:rsidR="00131967" w:rsidRPr="004E7783">
        <w:rPr>
          <w:rFonts w:asciiTheme="minorHAnsi" w:hAnsiTheme="minorHAnsi"/>
          <w:color w:val="0070C0"/>
        </w:rPr>
        <w:t>t</w:t>
      </w:r>
      <w:r w:rsidR="00AC0CA1" w:rsidRPr="004E7783">
        <w:rPr>
          <w:rFonts w:asciiTheme="minorHAnsi" w:hAnsiTheme="minorHAnsi"/>
          <w:color w:val="0070C0"/>
        </w:rPr>
        <w:t>e</w:t>
      </w:r>
    </w:p>
    <w:p w14:paraId="593CAABE" w14:textId="77777777" w:rsidR="004E7783" w:rsidRDefault="00131967" w:rsidP="005420F4">
      <w:pPr>
        <w:pStyle w:val="Title"/>
        <w:rPr>
          <w:rFonts w:asciiTheme="minorHAnsi" w:hAnsiTheme="minorHAnsi"/>
          <w:color w:val="0070C0"/>
        </w:rPr>
      </w:pPr>
      <w:r w:rsidRPr="004E7783">
        <w:rPr>
          <w:rFonts w:asciiTheme="minorHAnsi" w:hAnsiTheme="minorHAnsi"/>
          <w:color w:val="0070C0"/>
        </w:rPr>
        <w:t>JUHEND</w:t>
      </w:r>
    </w:p>
    <w:p w14:paraId="076F1B4F" w14:textId="77777777" w:rsidR="005420F4" w:rsidRPr="005420F4" w:rsidRDefault="005420F4" w:rsidP="005420F4">
      <w:pPr>
        <w:pStyle w:val="Title"/>
        <w:rPr>
          <w:rFonts w:asciiTheme="minorHAnsi" w:hAnsiTheme="minorHAnsi"/>
          <w:color w:val="0070C0"/>
        </w:rPr>
      </w:pPr>
    </w:p>
    <w:p w14:paraId="4C7768D6" w14:textId="1031F691" w:rsidR="00AC0CA1" w:rsidRPr="004E7783" w:rsidRDefault="004B6ABB" w:rsidP="004E7783">
      <w:pPr>
        <w:jc w:val="both"/>
        <w:rPr>
          <w:rFonts w:asciiTheme="minorHAnsi" w:hAnsiTheme="minorHAnsi"/>
          <w:sz w:val="22"/>
          <w:szCs w:val="22"/>
        </w:rPr>
      </w:pPr>
      <w:r w:rsidRPr="004E7783">
        <w:rPr>
          <w:rFonts w:asciiTheme="minorHAnsi" w:hAnsiTheme="minorHAnsi"/>
          <w:b/>
          <w:bCs/>
          <w:sz w:val="22"/>
          <w:szCs w:val="22"/>
        </w:rPr>
        <w:t xml:space="preserve">1. Eesmärk: </w:t>
      </w:r>
      <w:r w:rsidR="004E7783" w:rsidRPr="004E7783">
        <w:rPr>
          <w:rFonts w:asciiTheme="minorHAnsi" w:hAnsiTheme="minorHAnsi"/>
          <w:sz w:val="22"/>
          <w:szCs w:val="22"/>
        </w:rPr>
        <w:t>S</w:t>
      </w:r>
      <w:r w:rsidR="00FD7E75" w:rsidRPr="004E7783">
        <w:rPr>
          <w:rFonts w:asciiTheme="minorHAnsi" w:hAnsiTheme="minorHAnsi"/>
          <w:sz w:val="22"/>
          <w:szCs w:val="22"/>
        </w:rPr>
        <w:t>elgitada akadeemia 20</w:t>
      </w:r>
      <w:r w:rsidR="00F77801">
        <w:rPr>
          <w:rFonts w:asciiTheme="minorHAnsi" w:hAnsiTheme="minorHAnsi"/>
          <w:sz w:val="22"/>
          <w:szCs w:val="22"/>
        </w:rPr>
        <w:t>2</w:t>
      </w:r>
      <w:r w:rsidR="00B770F9">
        <w:rPr>
          <w:rFonts w:asciiTheme="minorHAnsi" w:hAnsiTheme="minorHAnsi"/>
          <w:sz w:val="22"/>
          <w:szCs w:val="22"/>
        </w:rPr>
        <w:t>2</w:t>
      </w:r>
      <w:r w:rsidR="00F77801">
        <w:rPr>
          <w:rFonts w:asciiTheme="minorHAnsi" w:hAnsiTheme="minorHAnsi"/>
          <w:sz w:val="22"/>
          <w:szCs w:val="22"/>
        </w:rPr>
        <w:t>/2</w:t>
      </w:r>
      <w:r w:rsidR="00B770F9">
        <w:rPr>
          <w:rFonts w:asciiTheme="minorHAnsi" w:hAnsiTheme="minorHAnsi"/>
          <w:sz w:val="22"/>
          <w:szCs w:val="22"/>
        </w:rPr>
        <w:t>3</w:t>
      </w:r>
      <w:r w:rsidR="00E33155" w:rsidRPr="004E7783">
        <w:rPr>
          <w:rFonts w:asciiTheme="minorHAnsi" w:hAnsiTheme="minorHAnsi"/>
          <w:sz w:val="22"/>
          <w:szCs w:val="22"/>
        </w:rPr>
        <w:t>. õppeaasta pare</w:t>
      </w:r>
      <w:r w:rsidRPr="004E7783">
        <w:rPr>
          <w:rFonts w:asciiTheme="minorHAnsi" w:hAnsiTheme="minorHAnsi"/>
          <w:sz w:val="22"/>
          <w:szCs w:val="22"/>
        </w:rPr>
        <w:t>mad individuaalvõistlejad</w:t>
      </w:r>
      <w:r w:rsidR="004E7783" w:rsidRPr="004E7783">
        <w:rPr>
          <w:rFonts w:asciiTheme="minorHAnsi" w:hAnsiTheme="minorHAnsi"/>
          <w:sz w:val="22"/>
          <w:szCs w:val="22"/>
        </w:rPr>
        <w:t xml:space="preserve"> ja üksused Fit</w:t>
      </w:r>
      <w:r w:rsidR="008A03CC">
        <w:rPr>
          <w:rFonts w:asciiTheme="minorHAnsi" w:hAnsiTheme="minorHAnsi"/>
          <w:sz w:val="22"/>
          <w:szCs w:val="22"/>
        </w:rPr>
        <w:t>ness Five võistluses</w:t>
      </w:r>
      <w:r w:rsidR="004E7783" w:rsidRPr="004E7783">
        <w:rPr>
          <w:rFonts w:asciiTheme="minorHAnsi" w:hAnsiTheme="minorHAnsi"/>
          <w:sz w:val="22"/>
          <w:szCs w:val="22"/>
        </w:rPr>
        <w:t>.</w:t>
      </w:r>
    </w:p>
    <w:p w14:paraId="1BFDA9FE" w14:textId="77777777" w:rsidR="004B6ABB" w:rsidRPr="004E7783" w:rsidRDefault="004B6ABB">
      <w:pPr>
        <w:jc w:val="both"/>
        <w:rPr>
          <w:rFonts w:asciiTheme="minorHAnsi" w:hAnsiTheme="minorHAnsi"/>
          <w:b/>
          <w:bCs/>
          <w:sz w:val="22"/>
          <w:szCs w:val="22"/>
        </w:rPr>
      </w:pPr>
    </w:p>
    <w:p w14:paraId="6D6F3D5A" w14:textId="2A24DFD7" w:rsidR="00AC0CA1" w:rsidRDefault="004B6ABB">
      <w:pPr>
        <w:jc w:val="both"/>
        <w:rPr>
          <w:rFonts w:asciiTheme="minorHAnsi" w:hAnsiTheme="minorHAnsi"/>
          <w:sz w:val="22"/>
          <w:szCs w:val="22"/>
        </w:rPr>
      </w:pPr>
      <w:r w:rsidRPr="004E7783">
        <w:rPr>
          <w:rFonts w:asciiTheme="minorHAnsi" w:hAnsiTheme="minorHAnsi"/>
          <w:b/>
          <w:bCs/>
          <w:sz w:val="22"/>
          <w:szCs w:val="22"/>
        </w:rPr>
        <w:t>2. Läbiviimise koht ja aeg:</w:t>
      </w:r>
      <w:r w:rsidRPr="004E7783">
        <w:rPr>
          <w:rFonts w:asciiTheme="minorHAnsi" w:hAnsiTheme="minorHAnsi"/>
          <w:sz w:val="22"/>
          <w:szCs w:val="22"/>
        </w:rPr>
        <w:t xml:space="preserve"> võistlus viiakse läbi </w:t>
      </w:r>
      <w:r w:rsidR="00F77801">
        <w:rPr>
          <w:rFonts w:asciiTheme="minorHAnsi" w:hAnsiTheme="minorHAnsi"/>
          <w:sz w:val="22"/>
          <w:szCs w:val="22"/>
        </w:rPr>
        <w:t>akadeemia asukohtades</w:t>
      </w:r>
    </w:p>
    <w:p w14:paraId="6038D159" w14:textId="1CED7C3D" w:rsidR="002E45B1" w:rsidRPr="008E1CDF" w:rsidRDefault="002E45B1" w:rsidP="002E45B1">
      <w:pPr>
        <w:jc w:val="both"/>
        <w:rPr>
          <w:rFonts w:asciiTheme="minorHAnsi" w:hAnsiTheme="minorHAnsi"/>
          <w:b/>
          <w:bCs/>
          <w:sz w:val="26"/>
          <w:szCs w:val="26"/>
        </w:rPr>
      </w:pPr>
      <w:r w:rsidRPr="008E1CDF">
        <w:rPr>
          <w:rFonts w:asciiTheme="minorHAnsi" w:hAnsiTheme="minorHAnsi"/>
          <w:b/>
          <w:bCs/>
          <w:sz w:val="26"/>
          <w:szCs w:val="26"/>
        </w:rPr>
        <w:t xml:space="preserve">Tallinnas Kase 61 jõusaalis kolmapäeval, </w:t>
      </w:r>
      <w:r w:rsidR="00B770F9">
        <w:rPr>
          <w:rFonts w:asciiTheme="minorHAnsi" w:hAnsiTheme="minorHAnsi"/>
          <w:b/>
          <w:bCs/>
          <w:sz w:val="26"/>
          <w:szCs w:val="26"/>
        </w:rPr>
        <w:t>14</w:t>
      </w:r>
      <w:r w:rsidRPr="008E1CDF">
        <w:rPr>
          <w:rFonts w:asciiTheme="minorHAnsi" w:hAnsiTheme="minorHAnsi"/>
          <w:b/>
          <w:bCs/>
          <w:sz w:val="26"/>
          <w:szCs w:val="26"/>
        </w:rPr>
        <w:t>. </w:t>
      </w:r>
      <w:r w:rsidR="00B770F9">
        <w:rPr>
          <w:rFonts w:asciiTheme="minorHAnsi" w:hAnsiTheme="minorHAnsi"/>
          <w:b/>
          <w:bCs/>
          <w:sz w:val="26"/>
          <w:szCs w:val="26"/>
        </w:rPr>
        <w:t>detsembril.</w:t>
      </w:r>
    </w:p>
    <w:p w14:paraId="70150BA1" w14:textId="7C081E4D" w:rsidR="00E33155" w:rsidRPr="008E1CDF" w:rsidRDefault="00E33155">
      <w:pPr>
        <w:jc w:val="both"/>
        <w:rPr>
          <w:rFonts w:asciiTheme="minorHAnsi" w:hAnsiTheme="minorHAnsi"/>
          <w:b/>
          <w:bCs/>
          <w:sz w:val="26"/>
          <w:szCs w:val="26"/>
        </w:rPr>
      </w:pPr>
      <w:r w:rsidRPr="008E1CDF">
        <w:rPr>
          <w:rFonts w:asciiTheme="minorHAnsi" w:hAnsiTheme="minorHAnsi"/>
          <w:b/>
          <w:bCs/>
          <w:sz w:val="26"/>
          <w:szCs w:val="26"/>
        </w:rPr>
        <w:t>Kaalumine</w:t>
      </w:r>
      <w:r w:rsidR="00687B80">
        <w:rPr>
          <w:rFonts w:asciiTheme="minorHAnsi" w:hAnsiTheme="minorHAnsi"/>
          <w:b/>
          <w:bCs/>
          <w:sz w:val="26"/>
          <w:szCs w:val="26"/>
        </w:rPr>
        <w:t xml:space="preserve"> toimub ajavahemikus</w:t>
      </w:r>
      <w:r w:rsidR="00B40347">
        <w:rPr>
          <w:rFonts w:asciiTheme="minorHAnsi" w:hAnsiTheme="minorHAnsi"/>
          <w:b/>
          <w:bCs/>
          <w:sz w:val="26"/>
          <w:szCs w:val="26"/>
        </w:rPr>
        <w:t xml:space="preserve"> </w:t>
      </w:r>
      <w:r w:rsidR="00B770F9">
        <w:rPr>
          <w:rFonts w:asciiTheme="minorHAnsi" w:hAnsiTheme="minorHAnsi"/>
          <w:b/>
          <w:bCs/>
          <w:sz w:val="26"/>
          <w:szCs w:val="26"/>
        </w:rPr>
        <w:t>17.00</w:t>
      </w:r>
      <w:r w:rsidR="00687B80">
        <w:rPr>
          <w:rFonts w:asciiTheme="minorHAnsi" w:hAnsiTheme="minorHAnsi"/>
          <w:b/>
          <w:bCs/>
          <w:sz w:val="26"/>
          <w:szCs w:val="26"/>
        </w:rPr>
        <w:t>-17.30.</w:t>
      </w:r>
      <w:r w:rsidR="004B6ABB" w:rsidRPr="008E1CDF">
        <w:rPr>
          <w:rFonts w:asciiTheme="minorHAnsi" w:hAnsiTheme="minorHAnsi"/>
          <w:b/>
          <w:bCs/>
          <w:sz w:val="26"/>
          <w:szCs w:val="26"/>
        </w:rPr>
        <w:t xml:space="preserve"> </w:t>
      </w:r>
      <w:r w:rsidR="00A97EDF" w:rsidRPr="008E1CDF">
        <w:rPr>
          <w:rFonts w:asciiTheme="minorHAnsi" w:hAnsiTheme="minorHAnsi"/>
          <w:b/>
          <w:bCs/>
          <w:sz w:val="26"/>
          <w:szCs w:val="26"/>
        </w:rPr>
        <w:t>V</w:t>
      </w:r>
      <w:r w:rsidRPr="008E1CDF">
        <w:rPr>
          <w:rFonts w:asciiTheme="minorHAnsi" w:hAnsiTheme="minorHAnsi"/>
          <w:b/>
          <w:bCs/>
          <w:sz w:val="26"/>
          <w:szCs w:val="26"/>
        </w:rPr>
        <w:t>õistlus</w:t>
      </w:r>
      <w:r w:rsidR="00687B80">
        <w:rPr>
          <w:rFonts w:asciiTheme="minorHAnsi" w:hAnsiTheme="minorHAnsi"/>
          <w:b/>
          <w:bCs/>
          <w:sz w:val="26"/>
          <w:szCs w:val="26"/>
        </w:rPr>
        <w:t xml:space="preserve"> algab 17:30.</w:t>
      </w:r>
    </w:p>
    <w:p w14:paraId="726C0EFB" w14:textId="77777777" w:rsidR="004B6ABB" w:rsidRPr="004E7783" w:rsidRDefault="00E33155">
      <w:pPr>
        <w:jc w:val="both"/>
        <w:rPr>
          <w:rFonts w:asciiTheme="minorHAnsi" w:hAnsiTheme="minorHAnsi"/>
          <w:b/>
          <w:bCs/>
          <w:sz w:val="22"/>
          <w:szCs w:val="22"/>
        </w:rPr>
      </w:pPr>
      <w:r w:rsidRPr="004E7783">
        <w:rPr>
          <w:rFonts w:asciiTheme="minorHAnsi" w:hAnsiTheme="minorHAnsi"/>
          <w:b/>
          <w:bCs/>
          <w:sz w:val="26"/>
          <w:szCs w:val="26"/>
        </w:rPr>
        <w:t xml:space="preserve"> </w:t>
      </w:r>
    </w:p>
    <w:p w14:paraId="368797D0" w14:textId="77777777" w:rsidR="004B6ABB" w:rsidRPr="004E7783" w:rsidRDefault="004B6ABB">
      <w:pPr>
        <w:jc w:val="both"/>
        <w:rPr>
          <w:rFonts w:asciiTheme="minorHAnsi" w:hAnsiTheme="minorHAnsi"/>
          <w:sz w:val="22"/>
          <w:szCs w:val="22"/>
        </w:rPr>
      </w:pPr>
      <w:r w:rsidRPr="004E7783">
        <w:rPr>
          <w:rFonts w:asciiTheme="minorHAnsi" w:hAnsiTheme="minorHAnsi"/>
          <w:b/>
          <w:bCs/>
          <w:sz w:val="22"/>
          <w:szCs w:val="22"/>
        </w:rPr>
        <w:t xml:space="preserve">3. Osavõtjad: </w:t>
      </w:r>
      <w:r w:rsidRPr="004E7783">
        <w:rPr>
          <w:rFonts w:asciiTheme="minorHAnsi" w:hAnsiTheme="minorHAnsi"/>
          <w:sz w:val="22"/>
          <w:szCs w:val="22"/>
        </w:rPr>
        <w:t xml:space="preserve">Võistlustest võivad osa võtta akadeemia </w:t>
      </w:r>
      <w:r w:rsidR="004E7783" w:rsidRPr="004E7783">
        <w:rPr>
          <w:rFonts w:asciiTheme="minorHAnsi" w:hAnsiTheme="minorHAnsi"/>
          <w:sz w:val="22"/>
          <w:szCs w:val="22"/>
        </w:rPr>
        <w:t>õppur</w:t>
      </w:r>
      <w:r w:rsidR="008C6160" w:rsidRPr="004E7783">
        <w:rPr>
          <w:rFonts w:asciiTheme="minorHAnsi" w:hAnsiTheme="minorHAnsi"/>
          <w:sz w:val="22"/>
          <w:szCs w:val="22"/>
        </w:rPr>
        <w:t>id</w:t>
      </w:r>
      <w:r w:rsidR="008A03CC">
        <w:rPr>
          <w:rFonts w:asciiTheme="minorHAnsi" w:hAnsiTheme="minorHAnsi"/>
          <w:sz w:val="22"/>
          <w:szCs w:val="22"/>
        </w:rPr>
        <w:t>,</w:t>
      </w:r>
      <w:r w:rsidR="00444A26" w:rsidRPr="004E7783">
        <w:rPr>
          <w:rFonts w:asciiTheme="minorHAnsi" w:hAnsiTheme="minorHAnsi"/>
          <w:sz w:val="22"/>
          <w:szCs w:val="22"/>
        </w:rPr>
        <w:t xml:space="preserve"> </w:t>
      </w:r>
      <w:r w:rsidRPr="004E7783">
        <w:rPr>
          <w:rFonts w:asciiTheme="minorHAnsi" w:hAnsiTheme="minorHAnsi"/>
          <w:sz w:val="22"/>
          <w:szCs w:val="22"/>
        </w:rPr>
        <w:t>töötajad</w:t>
      </w:r>
      <w:r w:rsidR="008A03CC">
        <w:rPr>
          <w:rFonts w:asciiTheme="minorHAnsi" w:hAnsiTheme="minorHAnsi"/>
          <w:sz w:val="22"/>
          <w:szCs w:val="22"/>
        </w:rPr>
        <w:t xml:space="preserve"> ja vilistlased</w:t>
      </w:r>
      <w:r w:rsidRPr="004E7783">
        <w:rPr>
          <w:rFonts w:asciiTheme="minorHAnsi" w:hAnsiTheme="minorHAnsi"/>
          <w:sz w:val="22"/>
          <w:szCs w:val="22"/>
        </w:rPr>
        <w:t>.</w:t>
      </w:r>
      <w:r w:rsidR="00480A0D">
        <w:rPr>
          <w:rFonts w:asciiTheme="minorHAnsi" w:hAnsiTheme="minorHAnsi"/>
          <w:sz w:val="22"/>
          <w:szCs w:val="22"/>
        </w:rPr>
        <w:t xml:space="preserve"> </w:t>
      </w:r>
      <w:r w:rsidR="00480A0D" w:rsidRPr="009E0ED3">
        <w:rPr>
          <w:rFonts w:asciiTheme="minorHAnsi" w:hAnsiTheme="minorHAnsi"/>
          <w:sz w:val="22"/>
          <w:szCs w:val="22"/>
        </w:rPr>
        <w:t>Vilistlasele on osalustasu 2 eurot, mille saab maksta kohapeal korraldajatele.</w:t>
      </w:r>
    </w:p>
    <w:p w14:paraId="0AD7DE4F" w14:textId="77777777" w:rsidR="004B6ABB" w:rsidRPr="004E7783" w:rsidRDefault="004B6ABB">
      <w:pPr>
        <w:jc w:val="both"/>
        <w:rPr>
          <w:rFonts w:asciiTheme="minorHAnsi" w:hAnsiTheme="minorHAnsi"/>
          <w:b/>
          <w:bCs/>
          <w:sz w:val="22"/>
          <w:szCs w:val="22"/>
        </w:rPr>
      </w:pPr>
    </w:p>
    <w:p w14:paraId="167824B7" w14:textId="21154337" w:rsidR="004B6ABB" w:rsidRDefault="004B6ABB">
      <w:pPr>
        <w:jc w:val="both"/>
        <w:rPr>
          <w:rFonts w:asciiTheme="minorHAnsi" w:hAnsiTheme="minorHAnsi"/>
          <w:sz w:val="22"/>
          <w:szCs w:val="22"/>
        </w:rPr>
      </w:pPr>
      <w:r w:rsidRPr="004E7783">
        <w:rPr>
          <w:rFonts w:asciiTheme="minorHAnsi" w:hAnsiTheme="minorHAnsi"/>
          <w:b/>
          <w:bCs/>
          <w:sz w:val="22"/>
          <w:szCs w:val="22"/>
        </w:rPr>
        <w:t xml:space="preserve">4. Võistluste korraldus: </w:t>
      </w:r>
      <w:r w:rsidRPr="004E7783">
        <w:rPr>
          <w:rFonts w:asciiTheme="minorHAnsi" w:hAnsiTheme="minorHAnsi"/>
          <w:sz w:val="22"/>
          <w:szCs w:val="22"/>
        </w:rPr>
        <w:t xml:space="preserve">Võistluste üldjuhtimist koordineerib </w:t>
      </w:r>
      <w:r w:rsidR="00B770F9">
        <w:rPr>
          <w:rFonts w:asciiTheme="minorHAnsi" w:hAnsiTheme="minorHAnsi"/>
          <w:sz w:val="22"/>
          <w:szCs w:val="22"/>
        </w:rPr>
        <w:t>Annika Raun ja Jaan-Erik Muru</w:t>
      </w:r>
      <w:r w:rsidR="00302DC1" w:rsidRPr="004E7783">
        <w:rPr>
          <w:rFonts w:asciiTheme="minorHAnsi" w:hAnsiTheme="minorHAnsi"/>
          <w:sz w:val="22"/>
          <w:szCs w:val="22"/>
        </w:rPr>
        <w:t>, v</w:t>
      </w:r>
      <w:r w:rsidR="00C75C6C" w:rsidRPr="004E7783">
        <w:rPr>
          <w:rFonts w:asciiTheme="minorHAnsi" w:hAnsiTheme="minorHAnsi"/>
          <w:sz w:val="22"/>
          <w:szCs w:val="22"/>
        </w:rPr>
        <w:t>õistlust aitavad läbi viia</w:t>
      </w:r>
      <w:r w:rsidR="00B770F9">
        <w:rPr>
          <w:rFonts w:asciiTheme="minorHAnsi" w:hAnsiTheme="minorHAnsi"/>
          <w:sz w:val="22"/>
          <w:szCs w:val="22"/>
        </w:rPr>
        <w:t xml:space="preserve"> vabatahtlikud</w:t>
      </w:r>
      <w:r w:rsidR="004E7783" w:rsidRPr="004E7783">
        <w:rPr>
          <w:rFonts w:asciiTheme="minorHAnsi" w:hAnsiTheme="minorHAnsi"/>
          <w:sz w:val="22"/>
          <w:szCs w:val="22"/>
        </w:rPr>
        <w:t xml:space="preserve"> õppur</w:t>
      </w:r>
      <w:r w:rsidR="00C75C6C" w:rsidRPr="004E7783">
        <w:rPr>
          <w:rFonts w:asciiTheme="minorHAnsi" w:hAnsiTheme="minorHAnsi"/>
          <w:sz w:val="22"/>
          <w:szCs w:val="22"/>
        </w:rPr>
        <w:t>id</w:t>
      </w:r>
      <w:r w:rsidR="0023190F" w:rsidRPr="004E7783">
        <w:rPr>
          <w:rFonts w:asciiTheme="minorHAnsi" w:hAnsiTheme="minorHAnsi"/>
          <w:sz w:val="22"/>
          <w:szCs w:val="22"/>
        </w:rPr>
        <w:t>.</w:t>
      </w:r>
    </w:p>
    <w:p w14:paraId="1A2533CF" w14:textId="77777777" w:rsidR="004B6ABB" w:rsidRPr="004E7783" w:rsidRDefault="004B6ABB">
      <w:pPr>
        <w:jc w:val="both"/>
        <w:rPr>
          <w:rFonts w:asciiTheme="minorHAnsi" w:hAnsiTheme="minorHAnsi"/>
          <w:b/>
          <w:bCs/>
          <w:sz w:val="22"/>
          <w:szCs w:val="22"/>
        </w:rPr>
      </w:pPr>
    </w:p>
    <w:p w14:paraId="20414FF0" w14:textId="77777777" w:rsidR="004B6ABB" w:rsidRPr="004E7783" w:rsidRDefault="00AC0CA1" w:rsidP="00AC0CA1">
      <w:pPr>
        <w:ind w:left="360" w:hanging="360"/>
        <w:jc w:val="both"/>
        <w:rPr>
          <w:rFonts w:asciiTheme="minorHAnsi" w:hAnsiTheme="minorHAnsi"/>
          <w:b/>
          <w:bCs/>
          <w:sz w:val="22"/>
          <w:szCs w:val="22"/>
        </w:rPr>
      </w:pPr>
      <w:r w:rsidRPr="004E7783">
        <w:rPr>
          <w:rFonts w:asciiTheme="minorHAnsi" w:hAnsiTheme="minorHAnsi"/>
          <w:b/>
          <w:bCs/>
          <w:sz w:val="22"/>
          <w:szCs w:val="22"/>
        </w:rPr>
        <w:t>5</w:t>
      </w:r>
      <w:r w:rsidR="004B6ABB" w:rsidRPr="004E7783">
        <w:rPr>
          <w:rFonts w:asciiTheme="minorHAnsi" w:hAnsiTheme="minorHAnsi"/>
          <w:b/>
          <w:bCs/>
          <w:sz w:val="22"/>
          <w:szCs w:val="22"/>
        </w:rPr>
        <w:t xml:space="preserve">. </w:t>
      </w:r>
      <w:r w:rsidR="004B6ABB" w:rsidRPr="004E7783">
        <w:rPr>
          <w:rFonts w:asciiTheme="minorHAnsi" w:hAnsiTheme="minorHAnsi"/>
          <w:b/>
          <w:bCs/>
          <w:sz w:val="22"/>
          <w:szCs w:val="22"/>
        </w:rPr>
        <w:tab/>
        <w:t>Võistlus</w:t>
      </w:r>
      <w:r w:rsidRPr="004E7783">
        <w:rPr>
          <w:rFonts w:asciiTheme="minorHAnsi" w:hAnsiTheme="minorHAnsi"/>
          <w:b/>
          <w:bCs/>
          <w:sz w:val="22"/>
          <w:szCs w:val="22"/>
        </w:rPr>
        <w:t xml:space="preserve">te </w:t>
      </w:r>
      <w:r w:rsidR="004B6ABB" w:rsidRPr="004E7783">
        <w:rPr>
          <w:rFonts w:asciiTheme="minorHAnsi" w:hAnsiTheme="minorHAnsi"/>
          <w:b/>
          <w:bCs/>
          <w:sz w:val="22"/>
          <w:szCs w:val="22"/>
        </w:rPr>
        <w:t>harjutus</w:t>
      </w:r>
      <w:r w:rsidRPr="004E7783">
        <w:rPr>
          <w:rFonts w:asciiTheme="minorHAnsi" w:hAnsiTheme="minorHAnsi"/>
          <w:b/>
          <w:bCs/>
          <w:sz w:val="22"/>
          <w:szCs w:val="22"/>
        </w:rPr>
        <w:t>ed ja reeglid:</w:t>
      </w:r>
    </w:p>
    <w:p w14:paraId="04A46576" w14:textId="77777777" w:rsidR="003F00FC" w:rsidRPr="004E7783" w:rsidRDefault="003F00FC" w:rsidP="003F00FC">
      <w:pPr>
        <w:rPr>
          <w:rFonts w:asciiTheme="minorHAnsi" w:hAnsiTheme="minorHAnsi" w:cs="TimesNewRoman,Bold"/>
          <w:b/>
          <w:bCs/>
          <w:sz w:val="22"/>
          <w:szCs w:val="22"/>
        </w:rPr>
      </w:pPr>
    </w:p>
    <w:p w14:paraId="31D506FB" w14:textId="77777777" w:rsidR="003F00FC" w:rsidRPr="004E7783" w:rsidRDefault="003F00FC" w:rsidP="008C6160">
      <w:pPr>
        <w:jc w:val="both"/>
        <w:rPr>
          <w:rFonts w:asciiTheme="minorHAnsi" w:hAnsiTheme="minorHAnsi" w:cs="TimesNewRoman,Bold"/>
          <w:b/>
          <w:bCs/>
          <w:sz w:val="22"/>
          <w:szCs w:val="22"/>
        </w:rPr>
      </w:pPr>
      <w:r w:rsidRPr="004E7783">
        <w:rPr>
          <w:rFonts w:asciiTheme="minorHAnsi" w:hAnsiTheme="minorHAnsi" w:cs="TimesNewRoman,Bold"/>
          <w:b/>
          <w:bCs/>
          <w:sz w:val="22"/>
          <w:szCs w:val="22"/>
        </w:rPr>
        <w:t>Võistleja kaal mõõdetakse saja grammi täpsusega. Harjutuse sooritamise raskus ümardatakse 2,5 kg sammuga lähima suuruse kasuks. Näiteks 82 kg k</w:t>
      </w:r>
      <w:r w:rsidR="008570C0" w:rsidRPr="004E7783">
        <w:rPr>
          <w:rFonts w:asciiTheme="minorHAnsi" w:hAnsiTheme="minorHAnsi" w:cs="TimesNewRoman,Bold"/>
          <w:b/>
          <w:bCs/>
          <w:sz w:val="22"/>
          <w:szCs w:val="22"/>
        </w:rPr>
        <w:t>aaluv mees peab rinnalt suruma 65</w:t>
      </w:r>
      <w:r w:rsidR="00917F9D" w:rsidRPr="004E7783">
        <w:rPr>
          <w:rFonts w:asciiTheme="minorHAnsi" w:hAnsiTheme="minorHAnsi" w:cs="TimesNewRoman,Bold"/>
          <w:b/>
          <w:bCs/>
          <w:sz w:val="22"/>
          <w:szCs w:val="22"/>
        </w:rPr>
        <w:t xml:space="preserve"> kg</w:t>
      </w:r>
      <w:r w:rsidR="002D0251">
        <w:rPr>
          <w:rFonts w:asciiTheme="minorHAnsi" w:hAnsiTheme="minorHAnsi" w:cs="TimesNewRoman,Bold"/>
          <w:b/>
          <w:bCs/>
          <w:sz w:val="22"/>
          <w:szCs w:val="22"/>
        </w:rPr>
        <w:t xml:space="preserve"> raskust kangi</w:t>
      </w:r>
      <w:r w:rsidR="00917F9D" w:rsidRPr="004E7783">
        <w:rPr>
          <w:rFonts w:asciiTheme="minorHAnsi" w:hAnsiTheme="minorHAnsi" w:cs="TimesNewRoman,Bold"/>
          <w:b/>
          <w:bCs/>
          <w:sz w:val="22"/>
          <w:szCs w:val="22"/>
        </w:rPr>
        <w:t>, 6</w:t>
      </w:r>
      <w:r w:rsidR="002D0251">
        <w:rPr>
          <w:rFonts w:asciiTheme="minorHAnsi" w:hAnsiTheme="minorHAnsi" w:cs="TimesNewRoman,Bold"/>
          <w:b/>
          <w:bCs/>
          <w:sz w:val="22"/>
          <w:szCs w:val="22"/>
        </w:rPr>
        <w:t>3</w:t>
      </w:r>
      <w:r w:rsidR="00917F9D" w:rsidRPr="004E7783">
        <w:rPr>
          <w:rFonts w:asciiTheme="minorHAnsi" w:hAnsiTheme="minorHAnsi" w:cs="TimesNewRoman,Bold"/>
          <w:b/>
          <w:bCs/>
          <w:sz w:val="22"/>
          <w:szCs w:val="22"/>
        </w:rPr>
        <w:t xml:space="preserve"> kg naine 3</w:t>
      </w:r>
      <w:r w:rsidR="002D0251">
        <w:rPr>
          <w:rFonts w:asciiTheme="minorHAnsi" w:hAnsiTheme="minorHAnsi" w:cs="TimesNewRoman,Bold"/>
          <w:b/>
          <w:bCs/>
          <w:sz w:val="22"/>
          <w:szCs w:val="22"/>
        </w:rPr>
        <w:t>7,5</w:t>
      </w:r>
      <w:r w:rsidRPr="004E7783">
        <w:rPr>
          <w:rFonts w:asciiTheme="minorHAnsi" w:hAnsiTheme="minorHAnsi" w:cs="TimesNewRoman,Bold"/>
          <w:b/>
          <w:bCs/>
          <w:sz w:val="22"/>
          <w:szCs w:val="22"/>
        </w:rPr>
        <w:t xml:space="preserve"> kg</w:t>
      </w:r>
      <w:r w:rsidR="002D0251">
        <w:rPr>
          <w:rFonts w:asciiTheme="minorHAnsi" w:hAnsiTheme="minorHAnsi" w:cs="TimesNewRoman,Bold"/>
          <w:b/>
          <w:bCs/>
          <w:sz w:val="22"/>
          <w:szCs w:val="22"/>
        </w:rPr>
        <w:t xml:space="preserve"> kangi</w:t>
      </w:r>
      <w:r w:rsidRPr="004E7783">
        <w:rPr>
          <w:rFonts w:asciiTheme="minorHAnsi" w:hAnsiTheme="minorHAnsi" w:cs="TimesNewRoman,Bold"/>
          <w:b/>
          <w:bCs/>
          <w:sz w:val="22"/>
          <w:szCs w:val="22"/>
        </w:rPr>
        <w:t>.</w:t>
      </w:r>
    </w:p>
    <w:p w14:paraId="54799DFA" w14:textId="77777777" w:rsidR="00AC0CA1" w:rsidRPr="004E7783" w:rsidRDefault="00AC0CA1" w:rsidP="00DE6F55">
      <w:pPr>
        <w:autoSpaceDE w:val="0"/>
        <w:autoSpaceDN w:val="0"/>
        <w:adjustRightInd w:val="0"/>
        <w:jc w:val="both"/>
        <w:rPr>
          <w:rFonts w:asciiTheme="minorHAnsi" w:hAnsiTheme="minorHAnsi" w:cs="TimesNewRoman"/>
          <w:sz w:val="22"/>
          <w:szCs w:val="22"/>
        </w:rPr>
      </w:pPr>
    </w:p>
    <w:p w14:paraId="58AE7502" w14:textId="7C02F249" w:rsidR="00DE6F55" w:rsidRPr="004E7783" w:rsidRDefault="00B85E59" w:rsidP="00DE6F55">
      <w:pPr>
        <w:autoSpaceDE w:val="0"/>
        <w:autoSpaceDN w:val="0"/>
        <w:adjustRightInd w:val="0"/>
        <w:jc w:val="both"/>
        <w:rPr>
          <w:rFonts w:asciiTheme="minorHAnsi" w:hAnsiTheme="minorHAnsi" w:cs="TimesNewRoman,Bold"/>
          <w:b/>
          <w:bCs/>
          <w:sz w:val="22"/>
          <w:szCs w:val="22"/>
        </w:rPr>
      </w:pPr>
      <w:r>
        <w:rPr>
          <w:rFonts w:asciiTheme="minorHAnsi" w:hAnsiTheme="minorHAnsi" w:cs="TimesNewRoman,Bold"/>
          <w:b/>
          <w:bCs/>
          <w:sz w:val="22"/>
          <w:szCs w:val="22"/>
        </w:rPr>
        <w:t>1</w:t>
      </w:r>
      <w:r w:rsidR="00AC0CA1" w:rsidRPr="004E7783">
        <w:rPr>
          <w:rFonts w:asciiTheme="minorHAnsi" w:hAnsiTheme="minorHAnsi" w:cs="TimesNewRoman,Bold"/>
          <w:b/>
          <w:bCs/>
          <w:sz w:val="22"/>
          <w:szCs w:val="22"/>
        </w:rPr>
        <w:t xml:space="preserve">) </w:t>
      </w:r>
      <w:r w:rsidR="00747FC5">
        <w:rPr>
          <w:rFonts w:asciiTheme="minorHAnsi" w:hAnsiTheme="minorHAnsi" w:cs="TimesNewRoman,Bold"/>
          <w:b/>
          <w:bCs/>
          <w:sz w:val="22"/>
          <w:szCs w:val="22"/>
        </w:rPr>
        <w:t>Thrusterid</w:t>
      </w:r>
    </w:p>
    <w:p w14:paraId="37CBAADD" w14:textId="663816D1" w:rsidR="00DE6F55" w:rsidRPr="004E7783" w:rsidRDefault="00AC0CA1" w:rsidP="00DE6F55">
      <w:pPr>
        <w:autoSpaceDE w:val="0"/>
        <w:autoSpaceDN w:val="0"/>
        <w:adjustRightInd w:val="0"/>
        <w:jc w:val="both"/>
        <w:rPr>
          <w:rFonts w:asciiTheme="minorHAnsi" w:hAnsiTheme="minorHAnsi" w:cs="TimesNewRoman,Bold"/>
          <w:b/>
          <w:bCs/>
          <w:sz w:val="22"/>
          <w:szCs w:val="22"/>
        </w:rPr>
      </w:pPr>
      <w:r w:rsidRPr="004E7783">
        <w:rPr>
          <w:rFonts w:asciiTheme="minorHAnsi" w:hAnsiTheme="minorHAnsi" w:cs="TimesNewRoman,Bold"/>
          <w:b/>
          <w:bCs/>
          <w:sz w:val="22"/>
          <w:szCs w:val="22"/>
        </w:rPr>
        <w:t xml:space="preserve">MEHED </w:t>
      </w:r>
      <w:r w:rsidR="00694A3D" w:rsidRPr="004E7783">
        <w:rPr>
          <w:rFonts w:asciiTheme="minorHAnsi" w:hAnsiTheme="minorHAnsi" w:cs="TimesNewRoman,Bold"/>
          <w:b/>
          <w:bCs/>
          <w:sz w:val="22"/>
          <w:szCs w:val="22"/>
        </w:rPr>
        <w:t>–</w:t>
      </w:r>
      <w:r w:rsidR="00131967" w:rsidRPr="004E7783">
        <w:rPr>
          <w:rFonts w:asciiTheme="minorHAnsi" w:hAnsiTheme="minorHAnsi" w:cs="TimesNewRoman,Bold"/>
          <w:b/>
          <w:bCs/>
          <w:sz w:val="22"/>
          <w:szCs w:val="22"/>
        </w:rPr>
        <w:t xml:space="preserve"> </w:t>
      </w:r>
      <w:r w:rsidR="00747FC5">
        <w:rPr>
          <w:rFonts w:asciiTheme="minorHAnsi" w:hAnsiTheme="minorHAnsi" w:cs="TimesNewRoman,Bold"/>
          <w:b/>
          <w:bCs/>
          <w:sz w:val="22"/>
          <w:szCs w:val="22"/>
        </w:rPr>
        <w:t>60</w:t>
      </w:r>
      <w:r w:rsidR="00694A3D" w:rsidRPr="004E7783">
        <w:rPr>
          <w:rFonts w:asciiTheme="minorHAnsi" w:hAnsiTheme="minorHAnsi" w:cs="TimesNewRoman,Bold"/>
          <w:b/>
          <w:bCs/>
          <w:sz w:val="22"/>
          <w:szCs w:val="22"/>
        </w:rPr>
        <w:t>% keharaskusega</w:t>
      </w:r>
    </w:p>
    <w:p w14:paraId="1B66B1A9" w14:textId="637F238D" w:rsidR="00AC0CA1" w:rsidRDefault="00694A3D" w:rsidP="00DE6F55">
      <w:pPr>
        <w:autoSpaceDE w:val="0"/>
        <w:autoSpaceDN w:val="0"/>
        <w:adjustRightInd w:val="0"/>
        <w:jc w:val="both"/>
        <w:rPr>
          <w:rFonts w:asciiTheme="minorHAnsi" w:hAnsiTheme="minorHAnsi" w:cs="TimesNewRoman,Bold"/>
          <w:b/>
          <w:bCs/>
          <w:sz w:val="22"/>
          <w:szCs w:val="22"/>
        </w:rPr>
      </w:pPr>
      <w:r w:rsidRPr="004E7783">
        <w:rPr>
          <w:rFonts w:asciiTheme="minorHAnsi" w:hAnsiTheme="minorHAnsi" w:cs="TimesNewRoman,Bold"/>
          <w:b/>
          <w:bCs/>
          <w:sz w:val="22"/>
          <w:szCs w:val="22"/>
        </w:rPr>
        <w:t xml:space="preserve">NAISED – </w:t>
      </w:r>
      <w:r w:rsidR="00747FC5">
        <w:rPr>
          <w:rFonts w:asciiTheme="minorHAnsi" w:hAnsiTheme="minorHAnsi" w:cs="TimesNewRoman,Bold"/>
          <w:b/>
          <w:bCs/>
          <w:sz w:val="22"/>
          <w:szCs w:val="22"/>
        </w:rPr>
        <w:t>40</w:t>
      </w:r>
      <w:r w:rsidR="00AC0CA1" w:rsidRPr="004E7783">
        <w:rPr>
          <w:rFonts w:asciiTheme="minorHAnsi" w:hAnsiTheme="minorHAnsi" w:cs="TimesNewRoman,Bold"/>
          <w:b/>
          <w:bCs/>
          <w:sz w:val="22"/>
          <w:szCs w:val="22"/>
        </w:rPr>
        <w:t>% keharaskusega</w:t>
      </w:r>
    </w:p>
    <w:p w14:paraId="1F83D222" w14:textId="3227298C" w:rsidR="00747FC5" w:rsidRPr="00747FC5" w:rsidRDefault="00747FC5" w:rsidP="00DE6F55">
      <w:pPr>
        <w:autoSpaceDE w:val="0"/>
        <w:autoSpaceDN w:val="0"/>
        <w:adjustRightInd w:val="0"/>
        <w:jc w:val="both"/>
        <w:rPr>
          <w:rFonts w:asciiTheme="minorHAnsi" w:hAnsiTheme="minorHAnsi" w:cs="TimesNewRoman,Bold"/>
          <w:sz w:val="22"/>
          <w:szCs w:val="22"/>
        </w:rPr>
      </w:pPr>
      <w:r>
        <w:rPr>
          <w:rFonts w:asciiTheme="minorHAnsi" w:hAnsiTheme="minorHAnsi" w:cs="TimesNewRoman,Bold"/>
          <w:sz w:val="22"/>
          <w:szCs w:val="22"/>
        </w:rPr>
        <w:t>Harjutus algab kangi rinnale võtuga ning seejärel eest kük</w:t>
      </w:r>
      <w:r w:rsidR="001B5C69">
        <w:rPr>
          <w:rFonts w:asciiTheme="minorHAnsi" w:hAnsiTheme="minorHAnsi" w:cs="TimesNewRoman,Bold"/>
          <w:sz w:val="22"/>
          <w:szCs w:val="22"/>
        </w:rPr>
        <w:t>ile liikudes</w:t>
      </w:r>
      <w:r>
        <w:rPr>
          <w:rFonts w:asciiTheme="minorHAnsi" w:hAnsiTheme="minorHAnsi" w:cs="TimesNewRoman,Bold"/>
          <w:sz w:val="22"/>
          <w:szCs w:val="22"/>
        </w:rPr>
        <w:t xml:space="preserve"> nii, et puusad ja põlved on vähemalt ühel joonel või puusad allpool põlvi. Seejärel üles minnes tuleb suruda kang peakohale nii, et küünarnukid oleksid sirgelt lukustatud ning samal ajal</w:t>
      </w:r>
      <w:r w:rsidR="009C0E93">
        <w:rPr>
          <w:rFonts w:asciiTheme="minorHAnsi" w:hAnsiTheme="minorHAnsi" w:cs="TimesNewRoman,Bold"/>
          <w:sz w:val="22"/>
          <w:szCs w:val="22"/>
        </w:rPr>
        <w:t xml:space="preserve"> jalad kõrvuti,</w:t>
      </w:r>
      <w:r>
        <w:rPr>
          <w:rFonts w:asciiTheme="minorHAnsi" w:hAnsiTheme="minorHAnsi" w:cs="TimesNewRoman,Bold"/>
          <w:sz w:val="22"/>
          <w:szCs w:val="22"/>
        </w:rPr>
        <w:t xml:space="preserve"> põlved ja puusad sirged – kohtunik peab saama fikseerida. Soorituse ajal võib võistleja kangi maha asetada, et puhata, kuid harjutus algab ikkagi järjekorras rinnale võtt, eest kükk, ning kang pea kohale</w:t>
      </w:r>
      <w:r w:rsidR="001B5C69">
        <w:rPr>
          <w:rFonts w:asciiTheme="minorHAnsi" w:hAnsiTheme="minorHAnsi" w:cs="TimesNewRoman,Bold"/>
          <w:sz w:val="22"/>
          <w:szCs w:val="22"/>
        </w:rPr>
        <w:t>!</w:t>
      </w:r>
      <w:r w:rsidR="001B5C69" w:rsidRPr="001B5C69">
        <w:rPr>
          <w:rFonts w:ascii="Calibri" w:hAnsi="Calibri" w:cs="TimesNewRoman"/>
          <w:sz w:val="22"/>
          <w:szCs w:val="22"/>
        </w:rPr>
        <w:t xml:space="preserve"> </w:t>
      </w:r>
      <w:r w:rsidR="001B5C69" w:rsidRPr="00B85E59">
        <w:rPr>
          <w:rFonts w:ascii="Calibri" w:hAnsi="Calibri" w:cs="TimesNewRoman"/>
          <w:sz w:val="22"/>
          <w:szCs w:val="22"/>
        </w:rPr>
        <w:t>Magneesium ja randmesidemed on lubatud abivahenditena.</w:t>
      </w:r>
    </w:p>
    <w:p w14:paraId="01B1925C" w14:textId="77777777" w:rsidR="005420F4" w:rsidRDefault="005420F4" w:rsidP="00DE6F55">
      <w:pPr>
        <w:autoSpaceDE w:val="0"/>
        <w:autoSpaceDN w:val="0"/>
        <w:adjustRightInd w:val="0"/>
        <w:jc w:val="both"/>
        <w:rPr>
          <w:rFonts w:asciiTheme="minorHAnsi" w:hAnsiTheme="minorHAnsi" w:cs="TimesNewRoman"/>
          <w:sz w:val="22"/>
          <w:szCs w:val="22"/>
        </w:rPr>
      </w:pPr>
    </w:p>
    <w:p w14:paraId="14487751" w14:textId="77777777" w:rsidR="00B85E59" w:rsidRPr="00B85E59" w:rsidRDefault="00B85E59" w:rsidP="00B85E59">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2</w:t>
      </w:r>
      <w:r w:rsidRPr="00B85E59">
        <w:rPr>
          <w:rFonts w:ascii="Calibri" w:hAnsi="Calibri" w:cs="TimesNewRoman,Bold"/>
          <w:b/>
          <w:bCs/>
          <w:sz w:val="22"/>
          <w:szCs w:val="22"/>
        </w:rPr>
        <w:t xml:space="preserve">) Kangiga surumine rinnalt </w:t>
      </w:r>
    </w:p>
    <w:p w14:paraId="3B161221" w14:textId="77777777" w:rsidR="00B85E59" w:rsidRPr="00B85E59" w:rsidRDefault="00B85E59" w:rsidP="00B85E59">
      <w:pPr>
        <w:autoSpaceDE w:val="0"/>
        <w:autoSpaceDN w:val="0"/>
        <w:adjustRightInd w:val="0"/>
        <w:jc w:val="both"/>
        <w:rPr>
          <w:rFonts w:ascii="Calibri" w:hAnsi="Calibri" w:cs="TimesNewRoman,Bold"/>
          <w:b/>
          <w:bCs/>
          <w:sz w:val="22"/>
          <w:szCs w:val="22"/>
        </w:rPr>
      </w:pPr>
      <w:r w:rsidRPr="00B85E59">
        <w:rPr>
          <w:rFonts w:ascii="Calibri" w:hAnsi="Calibri" w:cs="TimesNewRoman,Bold"/>
          <w:b/>
          <w:bCs/>
          <w:sz w:val="22"/>
          <w:szCs w:val="22"/>
        </w:rPr>
        <w:t xml:space="preserve">MEHED – 80% keharaskusega </w:t>
      </w:r>
    </w:p>
    <w:p w14:paraId="58C25334" w14:textId="77777777" w:rsidR="00B85E59" w:rsidRPr="00B85E59" w:rsidRDefault="002D0251" w:rsidP="00B85E59">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NAISED – 6</w:t>
      </w:r>
      <w:r w:rsidR="00B85E59" w:rsidRPr="00B85E59">
        <w:rPr>
          <w:rFonts w:ascii="Calibri" w:hAnsi="Calibri" w:cs="TimesNewRoman,Bold"/>
          <w:b/>
          <w:bCs/>
          <w:sz w:val="22"/>
          <w:szCs w:val="22"/>
        </w:rPr>
        <w:t>0% keharaskusega</w:t>
      </w:r>
    </w:p>
    <w:p w14:paraId="31FEDC37" w14:textId="77777777" w:rsidR="00B85E59" w:rsidRDefault="00B85E59" w:rsidP="00B85E59">
      <w:pPr>
        <w:autoSpaceDE w:val="0"/>
        <w:autoSpaceDN w:val="0"/>
        <w:adjustRightInd w:val="0"/>
        <w:jc w:val="both"/>
        <w:rPr>
          <w:rFonts w:ascii="Calibri" w:hAnsi="Calibri" w:cs="TimesNewRoman"/>
          <w:sz w:val="22"/>
          <w:szCs w:val="22"/>
        </w:rPr>
      </w:pPr>
      <w:r w:rsidRPr="00B85E59">
        <w:rPr>
          <w:rFonts w:ascii="Calibri" w:hAnsi="Calibri" w:cs="TimesNewRoman"/>
          <w:sz w:val="22"/>
          <w:szCs w:val="22"/>
        </w:rPr>
        <w:t>Soorituse algusmomendiks tõstab võistleja kangi sirgetele kätele. Maksimum lubatud haardelaiuseks on 8</w:t>
      </w:r>
      <w:r w:rsidR="002D0251">
        <w:rPr>
          <w:rFonts w:ascii="Calibri" w:hAnsi="Calibri" w:cs="TimesNewRoman"/>
          <w:sz w:val="22"/>
          <w:szCs w:val="22"/>
        </w:rPr>
        <w:t xml:space="preserve">1 cm nimetissõrmedest mõõdetuna </w:t>
      </w:r>
      <w:r w:rsidRPr="00B85E59">
        <w:rPr>
          <w:rFonts w:ascii="Calibri" w:hAnsi="Calibri" w:cs="TimesNewRoman"/>
          <w:sz w:val="22"/>
          <w:szCs w:val="22"/>
        </w:rPr>
        <w:t>(mõlemad nimetissõrmed peavad olema 81 cm sees). Kohtuniku märguande peale (käed peavad olema enne seda küünarnukkidest sirged ning kang peab olema stabiilselt paigal) lastakse kang vastu rinda ning seejärel surutakse üles. Iga korduse vahel peavad käed olema küünarvartest sirged. Võistleja asend pingil peab olema nii, et pea, õlad ning vähemalt 50% istmikust on vastu pinki, muul juhul ei lähe see kordus kirja. Kang peab selgelt puutuma ära rinna ning seda ilma “põrketa”. Selge markeeritud stopp ülemises asendis. Puusad ning jalad peavad olema paigal ning ühes asendis kogu harjutuse soorituse jooksul ning kordused peavad olema sooritatud ühtlases ja kontrollitud tempos. Magneesium ja randmesidemed on lubatud abivahenditena.</w:t>
      </w:r>
    </w:p>
    <w:p w14:paraId="1952FA28" w14:textId="7CFDCB08" w:rsidR="00190B61" w:rsidRDefault="00190B61" w:rsidP="00190B61">
      <w:pPr>
        <w:autoSpaceDE w:val="0"/>
        <w:autoSpaceDN w:val="0"/>
        <w:adjustRightInd w:val="0"/>
        <w:jc w:val="both"/>
        <w:rPr>
          <w:rFonts w:ascii="Calibri" w:hAnsi="Calibri" w:cs="TimesNewRoman,Bold"/>
          <w:b/>
          <w:bCs/>
          <w:sz w:val="22"/>
          <w:szCs w:val="22"/>
        </w:rPr>
      </w:pPr>
    </w:p>
    <w:p w14:paraId="2F62ED51" w14:textId="0136F633" w:rsidR="00F579F5" w:rsidRDefault="00F579F5" w:rsidP="00190B61">
      <w:pPr>
        <w:autoSpaceDE w:val="0"/>
        <w:autoSpaceDN w:val="0"/>
        <w:adjustRightInd w:val="0"/>
        <w:jc w:val="both"/>
        <w:rPr>
          <w:rFonts w:ascii="Calibri" w:hAnsi="Calibri" w:cs="TimesNewRoman,Bold"/>
          <w:b/>
          <w:bCs/>
          <w:sz w:val="22"/>
          <w:szCs w:val="22"/>
        </w:rPr>
      </w:pPr>
    </w:p>
    <w:p w14:paraId="348FB7BA" w14:textId="08883311" w:rsidR="00F579F5" w:rsidRDefault="00F579F5" w:rsidP="00190B61">
      <w:pPr>
        <w:autoSpaceDE w:val="0"/>
        <w:autoSpaceDN w:val="0"/>
        <w:adjustRightInd w:val="0"/>
        <w:jc w:val="both"/>
        <w:rPr>
          <w:rFonts w:ascii="Calibri" w:hAnsi="Calibri" w:cs="TimesNewRoman,Bold"/>
          <w:b/>
          <w:bCs/>
          <w:sz w:val="22"/>
          <w:szCs w:val="22"/>
        </w:rPr>
      </w:pPr>
    </w:p>
    <w:p w14:paraId="6C1BBFA5" w14:textId="7F94026E" w:rsidR="00F579F5" w:rsidRDefault="00F579F5" w:rsidP="00190B61">
      <w:pPr>
        <w:autoSpaceDE w:val="0"/>
        <w:autoSpaceDN w:val="0"/>
        <w:adjustRightInd w:val="0"/>
        <w:jc w:val="both"/>
        <w:rPr>
          <w:rFonts w:ascii="Calibri" w:hAnsi="Calibri" w:cs="TimesNewRoman,Bold"/>
          <w:b/>
          <w:bCs/>
          <w:sz w:val="22"/>
          <w:szCs w:val="22"/>
        </w:rPr>
      </w:pPr>
    </w:p>
    <w:p w14:paraId="6C2E2454" w14:textId="413499C9" w:rsidR="00F579F5" w:rsidRDefault="00F579F5" w:rsidP="00190B61">
      <w:pPr>
        <w:autoSpaceDE w:val="0"/>
        <w:autoSpaceDN w:val="0"/>
        <w:adjustRightInd w:val="0"/>
        <w:jc w:val="both"/>
        <w:rPr>
          <w:rFonts w:ascii="Calibri" w:hAnsi="Calibri" w:cs="TimesNewRoman,Bold"/>
          <w:b/>
          <w:bCs/>
          <w:sz w:val="22"/>
          <w:szCs w:val="22"/>
        </w:rPr>
      </w:pPr>
    </w:p>
    <w:p w14:paraId="19FC83D2" w14:textId="0759D3ED" w:rsidR="00F579F5" w:rsidRDefault="00F579F5" w:rsidP="00190B61">
      <w:pPr>
        <w:autoSpaceDE w:val="0"/>
        <w:autoSpaceDN w:val="0"/>
        <w:adjustRightInd w:val="0"/>
        <w:jc w:val="both"/>
        <w:rPr>
          <w:rFonts w:ascii="Calibri" w:hAnsi="Calibri" w:cs="TimesNewRoman,Bold"/>
          <w:b/>
          <w:bCs/>
          <w:sz w:val="22"/>
          <w:szCs w:val="22"/>
        </w:rPr>
      </w:pPr>
    </w:p>
    <w:p w14:paraId="1C23ED43" w14:textId="2951E5BA" w:rsidR="00F579F5" w:rsidRDefault="00F579F5" w:rsidP="00190B61">
      <w:pPr>
        <w:autoSpaceDE w:val="0"/>
        <w:autoSpaceDN w:val="0"/>
        <w:adjustRightInd w:val="0"/>
        <w:jc w:val="both"/>
        <w:rPr>
          <w:rFonts w:ascii="Calibri" w:hAnsi="Calibri" w:cs="TimesNewRoman,Bold"/>
          <w:b/>
          <w:bCs/>
          <w:sz w:val="22"/>
          <w:szCs w:val="22"/>
        </w:rPr>
      </w:pPr>
    </w:p>
    <w:p w14:paraId="45E6E7DD" w14:textId="4659D437" w:rsidR="00F579F5" w:rsidRDefault="00F579F5" w:rsidP="00190B61">
      <w:pPr>
        <w:autoSpaceDE w:val="0"/>
        <w:autoSpaceDN w:val="0"/>
        <w:adjustRightInd w:val="0"/>
        <w:jc w:val="both"/>
        <w:rPr>
          <w:rFonts w:ascii="Calibri" w:hAnsi="Calibri" w:cs="TimesNewRoman,Bold"/>
          <w:b/>
          <w:bCs/>
          <w:sz w:val="22"/>
          <w:szCs w:val="22"/>
        </w:rPr>
      </w:pPr>
    </w:p>
    <w:p w14:paraId="7F2F0E07" w14:textId="77777777" w:rsidR="00F579F5" w:rsidRDefault="00F579F5" w:rsidP="00190B61">
      <w:pPr>
        <w:autoSpaceDE w:val="0"/>
        <w:autoSpaceDN w:val="0"/>
        <w:adjustRightInd w:val="0"/>
        <w:jc w:val="both"/>
        <w:rPr>
          <w:rFonts w:ascii="Calibri" w:hAnsi="Calibri" w:cs="TimesNewRoman,Bold"/>
          <w:b/>
          <w:bCs/>
          <w:sz w:val="22"/>
          <w:szCs w:val="22"/>
        </w:rPr>
      </w:pPr>
    </w:p>
    <w:p w14:paraId="1F5391A5" w14:textId="77777777" w:rsidR="00190B61" w:rsidRPr="00190B61" w:rsidRDefault="00190B61" w:rsidP="00190B61">
      <w:pPr>
        <w:autoSpaceDE w:val="0"/>
        <w:autoSpaceDN w:val="0"/>
        <w:adjustRightInd w:val="0"/>
        <w:jc w:val="both"/>
        <w:rPr>
          <w:rFonts w:ascii="Calibri" w:hAnsi="Calibri" w:cs="TimesNewRoman,Bold"/>
          <w:b/>
          <w:bCs/>
          <w:sz w:val="22"/>
          <w:szCs w:val="22"/>
        </w:rPr>
      </w:pPr>
      <w:r w:rsidRPr="00190B61">
        <w:rPr>
          <w:rFonts w:ascii="Calibri" w:hAnsi="Calibri" w:cs="TimesNewRoman,Bold"/>
          <w:b/>
          <w:bCs/>
          <w:sz w:val="22"/>
          <w:szCs w:val="22"/>
        </w:rPr>
        <w:t>3)  Lõuatõmbed</w:t>
      </w:r>
    </w:p>
    <w:p w14:paraId="64073ADC" w14:textId="77777777" w:rsidR="00190B61" w:rsidRPr="00190B61" w:rsidRDefault="00190B61" w:rsidP="00190B61">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M</w:t>
      </w:r>
      <w:r w:rsidRPr="00B85E59">
        <w:rPr>
          <w:rFonts w:ascii="Calibri" w:hAnsi="Calibri" w:cs="TimesNewRoman,Bold"/>
          <w:b/>
          <w:bCs/>
          <w:sz w:val="22"/>
          <w:szCs w:val="22"/>
        </w:rPr>
        <w:t>ehed ja naised enda keharaskusega</w:t>
      </w:r>
    </w:p>
    <w:p w14:paraId="0469F48C" w14:textId="77777777" w:rsidR="00190B61" w:rsidRPr="00190B61" w:rsidRDefault="00190B61" w:rsidP="00190B61">
      <w:pPr>
        <w:autoSpaceDE w:val="0"/>
        <w:autoSpaceDN w:val="0"/>
        <w:adjustRightInd w:val="0"/>
        <w:jc w:val="both"/>
        <w:rPr>
          <w:rFonts w:ascii="Calibri" w:hAnsi="Calibri" w:cs="TimesNewRoman"/>
          <w:sz w:val="22"/>
          <w:szCs w:val="22"/>
        </w:rPr>
      </w:pPr>
      <w:r w:rsidRPr="00190B61">
        <w:rPr>
          <w:rFonts w:ascii="Calibri" w:hAnsi="Calibri" w:cs="TimesNewRoman"/>
          <w:sz w:val="22"/>
          <w:szCs w:val="22"/>
        </w:rPr>
        <w:t>Võistleja laseb ennast täisrippesse lõuatõmbamiskangil. Kohtuniku märguande peale alustab või</w:t>
      </w:r>
      <w:r w:rsidR="002D0251">
        <w:rPr>
          <w:rFonts w:ascii="Calibri" w:hAnsi="Calibri" w:cs="TimesNewRoman"/>
          <w:sz w:val="22"/>
          <w:szCs w:val="22"/>
        </w:rPr>
        <w:t>s</w:t>
      </w:r>
      <w:r w:rsidRPr="00190B61">
        <w:rPr>
          <w:rFonts w:ascii="Calibri" w:hAnsi="Calibri" w:cs="TimesNewRoman"/>
          <w:sz w:val="22"/>
          <w:szCs w:val="22"/>
        </w:rPr>
        <w:t>tleja harjutuse sooritamist. Alumises asendis peab olema võistleja täielikult väljasirutatud kätega, ülemises asendis peab lõug ulatuma üle kangi. Nii kiikumine kui ka jõnksuga korduste tegemine on keelatud. Harjutuse soorituse ajal peavad küünarnukid olema suunatud külgedele, mitte ettepoole ehk harjutust sooritatakse pealthaardega. Korduste tempo peab olema selline, et kohtunik saaks selgelt lugeda korduseid ning jälgida harjutuse sooritamise õiget tehnikat. Jalad võivad olla risti, sirgelt või kõverdatult taha, aga see asend peab olema ühte moodi hoitud kogu soorituse ajal. Ainult magneesium on lubatud abivahendina.</w:t>
      </w:r>
    </w:p>
    <w:p w14:paraId="6FD7648A" w14:textId="77777777" w:rsidR="00190B61" w:rsidRDefault="00190B61" w:rsidP="00190B61">
      <w:pPr>
        <w:autoSpaceDE w:val="0"/>
        <w:autoSpaceDN w:val="0"/>
        <w:adjustRightInd w:val="0"/>
        <w:jc w:val="both"/>
        <w:rPr>
          <w:rFonts w:ascii="Calibri" w:hAnsi="Calibri" w:cs="TimesNewRoman,Bold"/>
          <w:b/>
          <w:bCs/>
          <w:sz w:val="22"/>
          <w:szCs w:val="22"/>
        </w:rPr>
      </w:pPr>
    </w:p>
    <w:p w14:paraId="3538FF7D" w14:textId="77777777" w:rsidR="00190B61" w:rsidRPr="00190B61" w:rsidRDefault="00190B61" w:rsidP="00190B61">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4</w:t>
      </w:r>
      <w:r w:rsidRPr="00190B61">
        <w:rPr>
          <w:rFonts w:ascii="Calibri" w:hAnsi="Calibri" w:cs="TimesNewRoman,Bold"/>
          <w:b/>
          <w:bCs/>
          <w:sz w:val="22"/>
          <w:szCs w:val="22"/>
        </w:rPr>
        <w:t>) Jõutõmme</w:t>
      </w:r>
    </w:p>
    <w:p w14:paraId="66AE33E7" w14:textId="77777777" w:rsidR="00190B61" w:rsidRPr="00190B61" w:rsidRDefault="00190B61" w:rsidP="00190B61">
      <w:pPr>
        <w:autoSpaceDE w:val="0"/>
        <w:autoSpaceDN w:val="0"/>
        <w:adjustRightInd w:val="0"/>
        <w:jc w:val="both"/>
        <w:rPr>
          <w:rFonts w:ascii="Calibri" w:hAnsi="Calibri" w:cs="TimesNewRoman,Bold"/>
          <w:b/>
          <w:bCs/>
          <w:sz w:val="22"/>
          <w:szCs w:val="22"/>
        </w:rPr>
      </w:pPr>
      <w:r w:rsidRPr="00190B61">
        <w:rPr>
          <w:rFonts w:ascii="Calibri" w:hAnsi="Calibri" w:cs="TimesNewRoman,Bold"/>
          <w:b/>
          <w:bCs/>
          <w:sz w:val="22"/>
          <w:szCs w:val="22"/>
        </w:rPr>
        <w:t>MEHED –</w:t>
      </w:r>
      <w:r w:rsidR="00602C62">
        <w:rPr>
          <w:rFonts w:ascii="Calibri" w:hAnsi="Calibri" w:cs="TimesNewRoman,Bold"/>
          <w:b/>
          <w:bCs/>
          <w:sz w:val="22"/>
          <w:szCs w:val="22"/>
        </w:rPr>
        <w:t xml:space="preserve"> 12</w:t>
      </w:r>
      <w:r>
        <w:rPr>
          <w:rFonts w:ascii="Calibri" w:hAnsi="Calibri" w:cs="TimesNewRoman,Bold"/>
          <w:b/>
          <w:bCs/>
          <w:sz w:val="22"/>
          <w:szCs w:val="22"/>
        </w:rPr>
        <w:t>0</w:t>
      </w:r>
      <w:r w:rsidRPr="00190B61">
        <w:rPr>
          <w:rFonts w:ascii="Calibri" w:hAnsi="Calibri" w:cs="TimesNewRoman,Bold"/>
          <w:b/>
          <w:bCs/>
          <w:sz w:val="22"/>
          <w:szCs w:val="22"/>
        </w:rPr>
        <w:t>% keharaskusega</w:t>
      </w:r>
    </w:p>
    <w:p w14:paraId="440A086C" w14:textId="77777777" w:rsidR="00190B61" w:rsidRPr="00190B61" w:rsidRDefault="00602C62" w:rsidP="00190B61">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NAISED – 10</w:t>
      </w:r>
      <w:r w:rsidR="00190B61">
        <w:rPr>
          <w:rFonts w:ascii="Calibri" w:hAnsi="Calibri" w:cs="TimesNewRoman,Bold"/>
          <w:b/>
          <w:bCs/>
          <w:sz w:val="22"/>
          <w:szCs w:val="22"/>
        </w:rPr>
        <w:t>0</w:t>
      </w:r>
      <w:r w:rsidR="00190B61" w:rsidRPr="00190B61">
        <w:rPr>
          <w:rFonts w:ascii="Calibri" w:hAnsi="Calibri" w:cs="TimesNewRoman,Bold"/>
          <w:b/>
          <w:bCs/>
          <w:sz w:val="22"/>
          <w:szCs w:val="22"/>
        </w:rPr>
        <w:t>% keharaskusega</w:t>
      </w:r>
    </w:p>
    <w:p w14:paraId="4FF1F977" w14:textId="77777777" w:rsidR="00B85E59" w:rsidRDefault="00190B61" w:rsidP="00DE6F55">
      <w:pPr>
        <w:autoSpaceDE w:val="0"/>
        <w:autoSpaceDN w:val="0"/>
        <w:adjustRightInd w:val="0"/>
        <w:jc w:val="both"/>
        <w:rPr>
          <w:rFonts w:ascii="Calibri" w:hAnsi="Calibri" w:cs="TimesNewRoman"/>
          <w:sz w:val="22"/>
          <w:szCs w:val="22"/>
        </w:rPr>
      </w:pPr>
      <w:r w:rsidRPr="00190B61">
        <w:rPr>
          <w:rFonts w:ascii="Calibri" w:hAnsi="Calibri" w:cs="TimesNewRoman"/>
          <w:sz w:val="22"/>
          <w:szCs w:val="22"/>
        </w:rPr>
        <w:t>Vabaltvalitud haardega ning jalgade asendiga</w:t>
      </w:r>
      <w:r w:rsidR="001E0C72">
        <w:rPr>
          <w:rFonts w:ascii="Calibri" w:hAnsi="Calibri" w:cs="TimesNewRoman"/>
          <w:sz w:val="22"/>
          <w:szCs w:val="22"/>
        </w:rPr>
        <w:t xml:space="preserve"> (</w:t>
      </w:r>
      <w:r w:rsidR="001E0C72">
        <w:rPr>
          <w:rFonts w:ascii="Calibri" w:hAnsi="Calibri" w:cs="Calibri"/>
          <w:color w:val="000000"/>
          <w:sz w:val="22"/>
          <w:szCs w:val="22"/>
        </w:rPr>
        <w:t>jalad kas sumostiilis harkis või klassikaliselt - jalad koos)</w:t>
      </w:r>
      <w:r w:rsidRPr="00190B61">
        <w:rPr>
          <w:rFonts w:ascii="Calibri" w:hAnsi="Calibri" w:cs="TimesNewRoman"/>
          <w:sz w:val="22"/>
          <w:szCs w:val="22"/>
        </w:rPr>
        <w:t xml:space="preserve"> tõstab võistleja kangi </w:t>
      </w:r>
      <w:r>
        <w:rPr>
          <w:rFonts w:ascii="Calibri" w:hAnsi="Calibri" w:cs="TimesNewRoman"/>
          <w:sz w:val="22"/>
          <w:szCs w:val="22"/>
        </w:rPr>
        <w:t>maast kuni seisab</w:t>
      </w:r>
      <w:r w:rsidRPr="00190B61">
        <w:rPr>
          <w:rFonts w:ascii="Calibri" w:hAnsi="Calibri" w:cs="TimesNewRoman"/>
          <w:sz w:val="22"/>
          <w:szCs w:val="22"/>
        </w:rPr>
        <w:t xml:space="preserve"> sirgelt püsti. Lõppasendis peavad põlved olema sirged, puusad sirged ning õlad tahapoole väljasirutatud. Kang lastakse vastu maad, maas peab olema selge stopp, ei tohi kasutada ära</w:t>
      </w:r>
      <w:r w:rsidR="002D0251">
        <w:rPr>
          <w:rFonts w:ascii="Calibri" w:hAnsi="Calibri" w:cs="TimesNewRoman"/>
          <w:sz w:val="22"/>
          <w:szCs w:val="22"/>
        </w:rPr>
        <w:t xml:space="preserve"> </w:t>
      </w:r>
      <w:r w:rsidRPr="00190B61">
        <w:rPr>
          <w:rFonts w:ascii="Calibri" w:hAnsi="Calibri" w:cs="TimesNewRoman"/>
          <w:sz w:val="22"/>
          <w:szCs w:val="22"/>
        </w:rPr>
        <w:t xml:space="preserve">"põrget". </w:t>
      </w:r>
      <w:r w:rsidR="001E0C72">
        <w:rPr>
          <w:rFonts w:ascii="Calibri" w:hAnsi="Calibri" w:cs="TimesNewRoman"/>
          <w:sz w:val="22"/>
          <w:szCs w:val="22"/>
        </w:rPr>
        <w:t xml:space="preserve">Kangi võib hoida nii pealt- alt- kui ka segahaadega. </w:t>
      </w:r>
      <w:r>
        <w:rPr>
          <w:rFonts w:ascii="Calibri" w:hAnsi="Calibri" w:cs="TimesNewRoman"/>
          <w:sz w:val="22"/>
          <w:szCs w:val="22"/>
        </w:rPr>
        <w:t xml:space="preserve">Soorituse ajal, kui kang on maas, võib kangist lahti lasta ning käsi ja selga puhata. </w:t>
      </w:r>
      <w:r w:rsidRPr="00190B61">
        <w:rPr>
          <w:rFonts w:ascii="Calibri" w:hAnsi="Calibri" w:cs="TimesNewRoman"/>
          <w:sz w:val="22"/>
          <w:szCs w:val="22"/>
        </w:rPr>
        <w:t>Magneesium, tõstevöö ja põlvesoojendajad on lubatud abivahenditena.</w:t>
      </w:r>
    </w:p>
    <w:p w14:paraId="10FC2918" w14:textId="77777777" w:rsidR="00190B61" w:rsidRPr="004E7783" w:rsidRDefault="00190B61" w:rsidP="00DE6F55">
      <w:pPr>
        <w:autoSpaceDE w:val="0"/>
        <w:autoSpaceDN w:val="0"/>
        <w:adjustRightInd w:val="0"/>
        <w:jc w:val="both"/>
        <w:rPr>
          <w:rFonts w:asciiTheme="minorHAnsi" w:hAnsiTheme="minorHAnsi" w:cs="TimesNewRoman"/>
          <w:sz w:val="22"/>
          <w:szCs w:val="22"/>
        </w:rPr>
      </w:pPr>
    </w:p>
    <w:p w14:paraId="34C12F8C" w14:textId="77777777" w:rsidR="00AC0CA1" w:rsidRDefault="00AC0CA1" w:rsidP="00DE6F55">
      <w:pPr>
        <w:autoSpaceDE w:val="0"/>
        <w:autoSpaceDN w:val="0"/>
        <w:adjustRightInd w:val="0"/>
        <w:jc w:val="both"/>
        <w:rPr>
          <w:rFonts w:asciiTheme="minorHAnsi" w:hAnsiTheme="minorHAnsi" w:cs="TimesNewRoman,Bold"/>
          <w:b/>
          <w:bCs/>
          <w:sz w:val="22"/>
          <w:szCs w:val="22"/>
        </w:rPr>
      </w:pPr>
      <w:r w:rsidRPr="004E7783">
        <w:rPr>
          <w:rFonts w:asciiTheme="minorHAnsi" w:hAnsiTheme="minorHAnsi" w:cs="TimesNewRoman,Bold"/>
          <w:b/>
          <w:bCs/>
          <w:sz w:val="22"/>
          <w:szCs w:val="22"/>
        </w:rPr>
        <w:t>5) Triitsepsi surumine rööbaspuudel</w:t>
      </w:r>
    </w:p>
    <w:p w14:paraId="7249DFAE" w14:textId="77777777" w:rsidR="00190B61" w:rsidRPr="00190B61" w:rsidRDefault="00190B61" w:rsidP="00DE6F55">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M</w:t>
      </w:r>
      <w:r w:rsidRPr="00B85E59">
        <w:rPr>
          <w:rFonts w:ascii="Calibri" w:hAnsi="Calibri" w:cs="TimesNewRoman,Bold"/>
          <w:b/>
          <w:bCs/>
          <w:sz w:val="22"/>
          <w:szCs w:val="22"/>
        </w:rPr>
        <w:t>ehed ja naised enda keharaskusega</w:t>
      </w:r>
    </w:p>
    <w:p w14:paraId="1716FD8A" w14:textId="77777777" w:rsidR="00AC0CA1" w:rsidRPr="004E7783" w:rsidRDefault="00AC0CA1" w:rsidP="00DE6F55">
      <w:pPr>
        <w:autoSpaceDE w:val="0"/>
        <w:autoSpaceDN w:val="0"/>
        <w:adjustRightInd w:val="0"/>
        <w:jc w:val="both"/>
        <w:rPr>
          <w:rFonts w:asciiTheme="minorHAnsi" w:hAnsiTheme="minorHAnsi"/>
          <w:sz w:val="22"/>
          <w:szCs w:val="22"/>
        </w:rPr>
      </w:pPr>
      <w:r w:rsidRPr="004E7783">
        <w:rPr>
          <w:rFonts w:asciiTheme="minorHAnsi" w:hAnsiTheme="minorHAnsi" w:cs="TimesNewRoman"/>
          <w:sz w:val="22"/>
          <w:szCs w:val="22"/>
        </w:rPr>
        <w:t xml:space="preserve">Võistleja valib endale sobiva laiuse rööbaspuudel ning paneb ennast algasendisse, mis on sirgetele kätele toetumine. Kohtuniku märguande peale alustab võistleja harjutuse sooritamist. Alumises asendis peavad küünarnukid olema vähemalt õlgadega samal kõrgusel. Ülemises asendis peavad käed olema küünarnukkidest välja sirutatud. Kiikumine ega jalgadega vehkimine ei ole lubatud. Keha ei tohi olla kallutatud liiga palju ette, vaid see peab pigem olema otse. Harjutuse soorituse tempo peab olema selline, et kohtunik saaks selgelt lugeda korduseid ning jälgida korrektset tehnikat. </w:t>
      </w:r>
      <w:r w:rsidR="00190B61" w:rsidRPr="00190B61">
        <w:rPr>
          <w:rFonts w:ascii="Calibri" w:hAnsi="Calibri" w:cs="TimesNewRoman"/>
          <w:sz w:val="22"/>
          <w:szCs w:val="22"/>
        </w:rPr>
        <w:t>Magneesium ja randmesidemed on lubatud abivahend</w:t>
      </w:r>
      <w:r w:rsidR="00190B61">
        <w:rPr>
          <w:rFonts w:ascii="Calibri" w:hAnsi="Calibri" w:cs="TimesNewRoman"/>
          <w:sz w:val="22"/>
          <w:szCs w:val="22"/>
        </w:rPr>
        <w:t>itena.</w:t>
      </w:r>
    </w:p>
    <w:p w14:paraId="68095D30" w14:textId="77777777" w:rsidR="00AC0CA1" w:rsidRPr="004E7783" w:rsidRDefault="00AC0CA1" w:rsidP="00DE6F55">
      <w:pPr>
        <w:ind w:left="360" w:hanging="360"/>
        <w:jc w:val="both"/>
        <w:rPr>
          <w:rFonts w:asciiTheme="minorHAnsi" w:hAnsiTheme="minorHAnsi"/>
          <w:b/>
          <w:bCs/>
          <w:sz w:val="22"/>
          <w:szCs w:val="22"/>
        </w:rPr>
      </w:pPr>
    </w:p>
    <w:p w14:paraId="4A48F445" w14:textId="48BF695A" w:rsidR="003F00FC" w:rsidRPr="004E7783" w:rsidRDefault="003F00FC" w:rsidP="003F00FC">
      <w:pPr>
        <w:jc w:val="both"/>
        <w:rPr>
          <w:rFonts w:asciiTheme="minorHAnsi" w:hAnsiTheme="minorHAnsi"/>
          <w:b/>
          <w:bCs/>
          <w:sz w:val="22"/>
          <w:szCs w:val="22"/>
        </w:rPr>
      </w:pPr>
      <w:r w:rsidRPr="004E7783">
        <w:rPr>
          <w:rFonts w:asciiTheme="minorHAnsi" w:hAnsiTheme="minorHAnsi"/>
          <w:b/>
          <w:bCs/>
          <w:sz w:val="22"/>
          <w:szCs w:val="22"/>
        </w:rPr>
        <w:t xml:space="preserve">Võistlejal on iga ala sooritamiseks aega </w:t>
      </w:r>
      <w:r w:rsidR="00747FC5">
        <w:rPr>
          <w:rFonts w:asciiTheme="minorHAnsi" w:hAnsiTheme="minorHAnsi"/>
          <w:b/>
          <w:bCs/>
          <w:sz w:val="22"/>
          <w:szCs w:val="22"/>
        </w:rPr>
        <w:t>2 min</w:t>
      </w:r>
      <w:r w:rsidRPr="004E7783">
        <w:rPr>
          <w:rFonts w:asciiTheme="minorHAnsi" w:hAnsiTheme="minorHAnsi"/>
          <w:b/>
          <w:bCs/>
          <w:sz w:val="22"/>
          <w:szCs w:val="22"/>
        </w:rPr>
        <w:t>. Selle aja jooksul teeb võistleja nii palju korduseid, kui ta suudab.</w:t>
      </w:r>
    </w:p>
    <w:p w14:paraId="6BCFE23E" w14:textId="77777777" w:rsidR="003F00FC" w:rsidRPr="004E7783" w:rsidRDefault="003F00FC" w:rsidP="003F00FC">
      <w:pPr>
        <w:ind w:left="360" w:hanging="360"/>
        <w:jc w:val="both"/>
        <w:rPr>
          <w:rFonts w:asciiTheme="minorHAnsi" w:hAnsiTheme="minorHAnsi"/>
          <w:bCs/>
          <w:sz w:val="22"/>
          <w:szCs w:val="22"/>
        </w:rPr>
      </w:pPr>
    </w:p>
    <w:p w14:paraId="212742EF" w14:textId="77777777" w:rsidR="003F00FC" w:rsidRPr="004E7783" w:rsidRDefault="003F00FC" w:rsidP="003F00FC">
      <w:pPr>
        <w:jc w:val="both"/>
        <w:rPr>
          <w:rFonts w:asciiTheme="minorHAnsi" w:hAnsiTheme="minorHAnsi"/>
          <w:bCs/>
          <w:sz w:val="22"/>
          <w:szCs w:val="22"/>
        </w:rPr>
      </w:pPr>
      <w:r w:rsidRPr="004E7783">
        <w:rPr>
          <w:rFonts w:asciiTheme="minorHAnsi" w:hAnsiTheme="minorHAnsi"/>
          <w:bCs/>
          <w:sz w:val="22"/>
          <w:szCs w:val="22"/>
        </w:rPr>
        <w:t>Stardijärjekord määratakse pärast võistlejate kaalumist vastavalt kaalule (kergemast raskemale). Erandiks on triitsepsi surumine rööbaspuudel, kus alustab see, kes on saanud nelja alaga kokku kõige vähem punkte (korduseid). Viimasena sooritab triitsepsi surumise rööbaspuudel see võistleja, kellel on nelja alaga kõige rohkem punkte.</w:t>
      </w:r>
    </w:p>
    <w:p w14:paraId="7A3F9F91" w14:textId="77777777" w:rsidR="00DB5324" w:rsidRPr="004E7783" w:rsidRDefault="003F00FC" w:rsidP="003F00FC">
      <w:pPr>
        <w:jc w:val="both"/>
        <w:rPr>
          <w:rFonts w:asciiTheme="minorHAnsi" w:hAnsiTheme="minorHAnsi"/>
          <w:bCs/>
          <w:sz w:val="22"/>
          <w:szCs w:val="22"/>
        </w:rPr>
      </w:pPr>
      <w:r w:rsidRPr="004E7783">
        <w:rPr>
          <w:rFonts w:asciiTheme="minorHAnsi" w:hAnsiTheme="minorHAnsi"/>
          <w:bCs/>
          <w:sz w:val="22"/>
          <w:szCs w:val="22"/>
        </w:rPr>
        <w:t xml:space="preserve">Kõikide alade kordused liidetakse ning </w:t>
      </w:r>
      <w:r w:rsidR="00AF7F89" w:rsidRPr="004E7783">
        <w:rPr>
          <w:rFonts w:asciiTheme="minorHAnsi" w:hAnsiTheme="minorHAnsi"/>
          <w:bCs/>
          <w:sz w:val="22"/>
          <w:szCs w:val="22"/>
        </w:rPr>
        <w:t xml:space="preserve">võidab </w:t>
      </w:r>
      <w:r w:rsidRPr="004E7783">
        <w:rPr>
          <w:rFonts w:asciiTheme="minorHAnsi" w:hAnsiTheme="minorHAnsi"/>
          <w:bCs/>
          <w:sz w:val="22"/>
          <w:szCs w:val="22"/>
        </w:rPr>
        <w:t>see, kellel on viie ala kokkuvõttes kirj</w:t>
      </w:r>
      <w:r w:rsidR="00AF7F89" w:rsidRPr="004E7783">
        <w:rPr>
          <w:rFonts w:asciiTheme="minorHAnsi" w:hAnsiTheme="minorHAnsi"/>
          <w:bCs/>
          <w:sz w:val="22"/>
          <w:szCs w:val="22"/>
        </w:rPr>
        <w:t>as kõige rohkem korduseid</w:t>
      </w:r>
      <w:r w:rsidRPr="004E7783">
        <w:rPr>
          <w:rFonts w:asciiTheme="minorHAnsi" w:hAnsiTheme="minorHAnsi"/>
          <w:bCs/>
          <w:sz w:val="22"/>
          <w:szCs w:val="22"/>
        </w:rPr>
        <w:t>. Kui mõnel alal on mitmel võistlejal sama tulemus, siis võidab see, kes kaalub rohkem.</w:t>
      </w:r>
    </w:p>
    <w:p w14:paraId="75D96839" w14:textId="77777777" w:rsidR="003F00FC" w:rsidRPr="004E7783" w:rsidRDefault="003F00FC" w:rsidP="00DE6F55">
      <w:pPr>
        <w:jc w:val="both"/>
        <w:rPr>
          <w:rFonts w:asciiTheme="minorHAnsi" w:hAnsiTheme="minorHAnsi"/>
          <w:b/>
          <w:bCs/>
          <w:sz w:val="22"/>
          <w:szCs w:val="22"/>
        </w:rPr>
      </w:pPr>
    </w:p>
    <w:p w14:paraId="308037F0" w14:textId="77777777" w:rsidR="00017599" w:rsidRPr="004E7783" w:rsidRDefault="00AC0CA1" w:rsidP="00DE6F55">
      <w:pPr>
        <w:jc w:val="both"/>
        <w:rPr>
          <w:rFonts w:asciiTheme="minorHAnsi" w:hAnsiTheme="minorHAnsi"/>
          <w:b/>
          <w:bCs/>
          <w:sz w:val="22"/>
          <w:szCs w:val="22"/>
        </w:rPr>
      </w:pPr>
      <w:r w:rsidRPr="004E7783">
        <w:rPr>
          <w:rFonts w:asciiTheme="minorHAnsi" w:hAnsiTheme="minorHAnsi"/>
          <w:b/>
          <w:bCs/>
          <w:sz w:val="22"/>
          <w:szCs w:val="22"/>
        </w:rPr>
        <w:t>6</w:t>
      </w:r>
      <w:r w:rsidR="00017599" w:rsidRPr="004E7783">
        <w:rPr>
          <w:rFonts w:asciiTheme="minorHAnsi" w:hAnsiTheme="minorHAnsi"/>
          <w:b/>
          <w:bCs/>
          <w:sz w:val="22"/>
          <w:szCs w:val="22"/>
        </w:rPr>
        <w:t>. Autasustamine</w:t>
      </w:r>
    </w:p>
    <w:p w14:paraId="41EEB4F3" w14:textId="37C70F5C" w:rsidR="00991B93" w:rsidRDefault="00B90D7F" w:rsidP="00DE6F55">
      <w:pPr>
        <w:jc w:val="both"/>
        <w:rPr>
          <w:rFonts w:asciiTheme="minorHAnsi" w:hAnsiTheme="minorHAnsi"/>
          <w:sz w:val="22"/>
          <w:szCs w:val="22"/>
        </w:rPr>
      </w:pPr>
      <w:r w:rsidRPr="004E7783">
        <w:rPr>
          <w:rFonts w:asciiTheme="minorHAnsi" w:hAnsiTheme="minorHAnsi"/>
          <w:sz w:val="22"/>
          <w:szCs w:val="22"/>
        </w:rPr>
        <w:t>A</w:t>
      </w:r>
      <w:r w:rsidR="00017599" w:rsidRPr="004E7783">
        <w:rPr>
          <w:rFonts w:asciiTheme="minorHAnsi" w:hAnsiTheme="minorHAnsi"/>
          <w:sz w:val="22"/>
          <w:szCs w:val="22"/>
        </w:rPr>
        <w:t>utasustataks</w:t>
      </w:r>
      <w:r w:rsidR="00EE2232">
        <w:rPr>
          <w:rFonts w:asciiTheme="minorHAnsi" w:hAnsiTheme="minorHAnsi"/>
          <w:sz w:val="22"/>
          <w:szCs w:val="22"/>
        </w:rPr>
        <w:t>e</w:t>
      </w:r>
      <w:r w:rsidR="005A41F2">
        <w:rPr>
          <w:rFonts w:asciiTheme="minorHAnsi" w:hAnsiTheme="minorHAnsi"/>
          <w:sz w:val="22"/>
          <w:szCs w:val="22"/>
        </w:rPr>
        <w:t xml:space="preserve"> </w:t>
      </w:r>
      <w:r w:rsidR="00694A3D" w:rsidRPr="004E7783">
        <w:rPr>
          <w:rFonts w:asciiTheme="minorHAnsi" w:hAnsiTheme="minorHAnsi"/>
          <w:sz w:val="22"/>
          <w:szCs w:val="22"/>
        </w:rPr>
        <w:t>individuaalselt kolme paremat mees- ja naisvõistlejat</w:t>
      </w:r>
      <w:r w:rsidR="002433C7" w:rsidRPr="004E7783">
        <w:rPr>
          <w:rFonts w:asciiTheme="minorHAnsi" w:hAnsiTheme="minorHAnsi"/>
          <w:sz w:val="22"/>
          <w:szCs w:val="22"/>
        </w:rPr>
        <w:t>.</w:t>
      </w:r>
      <w:r w:rsidR="00EE2232">
        <w:rPr>
          <w:rFonts w:asciiTheme="minorHAnsi" w:hAnsiTheme="minorHAnsi"/>
          <w:sz w:val="22"/>
          <w:szCs w:val="22"/>
        </w:rPr>
        <w:t xml:space="preserve"> </w:t>
      </w:r>
      <w:r w:rsidR="00315702">
        <w:rPr>
          <w:rFonts w:asciiTheme="minorHAnsi" w:hAnsiTheme="minorHAnsi"/>
          <w:sz w:val="22"/>
          <w:szCs w:val="22"/>
        </w:rPr>
        <w:t>Autasustatakse ka k</w:t>
      </w:r>
      <w:r w:rsidR="00991B93" w:rsidRPr="004E7783">
        <w:rPr>
          <w:rFonts w:asciiTheme="minorHAnsi" w:hAnsiTheme="minorHAnsi"/>
          <w:sz w:val="22"/>
          <w:szCs w:val="22"/>
        </w:rPr>
        <w:t>okkuvõttes suur</w:t>
      </w:r>
      <w:r w:rsidR="00315702">
        <w:rPr>
          <w:rFonts w:asciiTheme="minorHAnsi" w:hAnsiTheme="minorHAnsi"/>
          <w:sz w:val="22"/>
          <w:szCs w:val="22"/>
        </w:rPr>
        <w:t>i</w:t>
      </w:r>
      <w:r w:rsidR="00991B93" w:rsidRPr="004E7783">
        <w:rPr>
          <w:rFonts w:asciiTheme="minorHAnsi" w:hAnsiTheme="minorHAnsi"/>
          <w:sz w:val="22"/>
          <w:szCs w:val="22"/>
        </w:rPr>
        <w:t>ma punktisummaga võitnud kolledžit.</w:t>
      </w:r>
    </w:p>
    <w:p w14:paraId="1675830C" w14:textId="4F9820C0" w:rsidR="004B6ABB" w:rsidRPr="006F7810" w:rsidRDefault="00B058C6">
      <w:pPr>
        <w:jc w:val="both"/>
        <w:rPr>
          <w:rFonts w:asciiTheme="minorHAnsi" w:hAnsiTheme="minorHAnsi"/>
          <w:b/>
          <w:bCs/>
          <w:sz w:val="22"/>
          <w:szCs w:val="22"/>
          <w:lang w:val="en-US"/>
        </w:rPr>
      </w:pPr>
      <w:r w:rsidRPr="006F7810">
        <w:rPr>
          <w:rFonts w:asciiTheme="minorHAnsi" w:hAnsiTheme="minorHAnsi"/>
          <w:b/>
          <w:bCs/>
          <w:sz w:val="22"/>
          <w:szCs w:val="22"/>
          <w:lang w:val="en-US"/>
        </w:rPr>
        <w:t>Auhinnad paneb välja MyBody, võistlust toetab Sisekaitseakadeemia spordiklubi.</w:t>
      </w:r>
    </w:p>
    <w:p w14:paraId="2D5E6719" w14:textId="77777777" w:rsidR="00B058C6" w:rsidRPr="004E7783" w:rsidRDefault="00B058C6">
      <w:pPr>
        <w:jc w:val="both"/>
        <w:rPr>
          <w:rFonts w:asciiTheme="minorHAnsi" w:hAnsiTheme="minorHAnsi"/>
          <w:b/>
          <w:bCs/>
          <w:sz w:val="22"/>
          <w:szCs w:val="22"/>
          <w:lang w:val="en-US"/>
        </w:rPr>
      </w:pPr>
    </w:p>
    <w:p w14:paraId="216FC601" w14:textId="6F4BE0BE" w:rsidR="00694A3D" w:rsidRPr="004E7783" w:rsidRDefault="00694A3D" w:rsidP="00917F9D">
      <w:pPr>
        <w:jc w:val="both"/>
        <w:rPr>
          <w:rFonts w:asciiTheme="minorHAnsi" w:hAnsiTheme="minorHAnsi"/>
          <w:sz w:val="22"/>
          <w:szCs w:val="22"/>
        </w:rPr>
      </w:pPr>
      <w:r w:rsidRPr="004E7783">
        <w:rPr>
          <w:rFonts w:asciiTheme="minorHAnsi" w:hAnsiTheme="minorHAnsi"/>
          <w:sz w:val="22"/>
          <w:szCs w:val="22"/>
        </w:rPr>
        <w:t xml:space="preserve"> </w:t>
      </w:r>
    </w:p>
    <w:sectPr w:rsidR="00694A3D" w:rsidRPr="004E7783" w:rsidSect="00DA4F04">
      <w:pgSz w:w="11906" w:h="16838"/>
      <w:pgMar w:top="873" w:right="1797" w:bottom="87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A7B1D"/>
    <w:multiLevelType w:val="hybridMultilevel"/>
    <w:tmpl w:val="FFFFFFFF"/>
    <w:lvl w:ilvl="0" w:tplc="D50827CE">
      <w:start w:val="3"/>
      <w:numFmt w:val="decimal"/>
      <w:lvlText w:val="%1."/>
      <w:lvlJc w:val="left"/>
      <w:pPr>
        <w:tabs>
          <w:tab w:val="num" w:pos="720"/>
        </w:tabs>
        <w:ind w:left="720" w:hanging="360"/>
      </w:pPr>
      <w:rPr>
        <w:rFonts w:cs="Times New Roman"/>
        <w:b/>
        <w:bCs/>
        <w:i w:val="0"/>
        <w:iCs w:val="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5F661D2"/>
    <w:multiLevelType w:val="hybridMultilevel"/>
    <w:tmpl w:val="FFFFFFFF"/>
    <w:lvl w:ilvl="0" w:tplc="31527F6C">
      <w:start w:val="1"/>
      <w:numFmt w:val="decimal"/>
      <w:lvlText w:val="%1."/>
      <w:lvlJc w:val="left"/>
      <w:pPr>
        <w:tabs>
          <w:tab w:val="num" w:pos="720"/>
        </w:tabs>
        <w:ind w:left="720" w:hanging="360"/>
      </w:pPr>
      <w:rPr>
        <w:rFonts w:cs="Times New Roman"/>
        <w:b/>
        <w:bCs/>
        <w:sz w:val="30"/>
        <w:szCs w:val="3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6D6805AC"/>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635910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8153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7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02"/>
    <w:rsid w:val="00017599"/>
    <w:rsid w:val="000A1699"/>
    <w:rsid w:val="000B3227"/>
    <w:rsid w:val="000D7B02"/>
    <w:rsid w:val="00131967"/>
    <w:rsid w:val="00185913"/>
    <w:rsid w:val="00190B61"/>
    <w:rsid w:val="001B5C69"/>
    <w:rsid w:val="001D5085"/>
    <w:rsid w:val="001D713B"/>
    <w:rsid w:val="001D7EF4"/>
    <w:rsid w:val="001E0C72"/>
    <w:rsid w:val="001F6C05"/>
    <w:rsid w:val="00224179"/>
    <w:rsid w:val="00227A97"/>
    <w:rsid w:val="0023190F"/>
    <w:rsid w:val="002433C7"/>
    <w:rsid w:val="002619BF"/>
    <w:rsid w:val="002D0251"/>
    <w:rsid w:val="002E45B1"/>
    <w:rsid w:val="002F36CD"/>
    <w:rsid w:val="00302DC1"/>
    <w:rsid w:val="00315702"/>
    <w:rsid w:val="00381E2B"/>
    <w:rsid w:val="003B42F7"/>
    <w:rsid w:val="003F00FC"/>
    <w:rsid w:val="003F1431"/>
    <w:rsid w:val="00412E51"/>
    <w:rsid w:val="00444A26"/>
    <w:rsid w:val="00466603"/>
    <w:rsid w:val="00480A0D"/>
    <w:rsid w:val="004B6ABB"/>
    <w:rsid w:val="004E7783"/>
    <w:rsid w:val="005420F4"/>
    <w:rsid w:val="005600BB"/>
    <w:rsid w:val="00571AEA"/>
    <w:rsid w:val="005811F1"/>
    <w:rsid w:val="00590B25"/>
    <w:rsid w:val="00590B99"/>
    <w:rsid w:val="005A41F2"/>
    <w:rsid w:val="005B2A85"/>
    <w:rsid w:val="005B33A8"/>
    <w:rsid w:val="005E3939"/>
    <w:rsid w:val="005F5665"/>
    <w:rsid w:val="00602C62"/>
    <w:rsid w:val="00687B80"/>
    <w:rsid w:val="00694A3D"/>
    <w:rsid w:val="006C17EA"/>
    <w:rsid w:val="006F7810"/>
    <w:rsid w:val="00747FC5"/>
    <w:rsid w:val="007A1238"/>
    <w:rsid w:val="007F29E2"/>
    <w:rsid w:val="00817FDE"/>
    <w:rsid w:val="008570C0"/>
    <w:rsid w:val="0089532B"/>
    <w:rsid w:val="008A03CC"/>
    <w:rsid w:val="008C58DF"/>
    <w:rsid w:val="008C6160"/>
    <w:rsid w:val="008E1CDF"/>
    <w:rsid w:val="008E434D"/>
    <w:rsid w:val="00906054"/>
    <w:rsid w:val="00917F9D"/>
    <w:rsid w:val="00991B93"/>
    <w:rsid w:val="00995D38"/>
    <w:rsid w:val="009B7A69"/>
    <w:rsid w:val="009C0E93"/>
    <w:rsid w:val="009E0ED3"/>
    <w:rsid w:val="009E199A"/>
    <w:rsid w:val="009E2029"/>
    <w:rsid w:val="00A173B6"/>
    <w:rsid w:val="00A97EDF"/>
    <w:rsid w:val="00AB4BF1"/>
    <w:rsid w:val="00AC0CA1"/>
    <w:rsid w:val="00AE00B8"/>
    <w:rsid w:val="00AF7F89"/>
    <w:rsid w:val="00B058C6"/>
    <w:rsid w:val="00B245A9"/>
    <w:rsid w:val="00B40347"/>
    <w:rsid w:val="00B55D75"/>
    <w:rsid w:val="00B770F9"/>
    <w:rsid w:val="00B85E59"/>
    <w:rsid w:val="00B90D7F"/>
    <w:rsid w:val="00BB219D"/>
    <w:rsid w:val="00BC7914"/>
    <w:rsid w:val="00BF1B0C"/>
    <w:rsid w:val="00C75C6C"/>
    <w:rsid w:val="00C901B7"/>
    <w:rsid w:val="00D07B0B"/>
    <w:rsid w:val="00D55D84"/>
    <w:rsid w:val="00D70B4C"/>
    <w:rsid w:val="00DA4F04"/>
    <w:rsid w:val="00DB5324"/>
    <w:rsid w:val="00DB795C"/>
    <w:rsid w:val="00DE6F55"/>
    <w:rsid w:val="00E33155"/>
    <w:rsid w:val="00E34599"/>
    <w:rsid w:val="00E60F75"/>
    <w:rsid w:val="00EC0F19"/>
    <w:rsid w:val="00EE2232"/>
    <w:rsid w:val="00F10051"/>
    <w:rsid w:val="00F579F5"/>
    <w:rsid w:val="00F716D6"/>
    <w:rsid w:val="00F77801"/>
    <w:rsid w:val="00FD7E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035BD"/>
  <w14:defaultImageDpi w14:val="0"/>
  <w15:docId w15:val="{A41BFAE3-818C-424F-ACC2-EE52F7DE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
    <w:qFormat/>
    <w:rsid w:val="005811F1"/>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11F1"/>
    <w:rPr>
      <w:rFonts w:asciiTheme="majorHAnsi" w:eastAsiaTheme="majorEastAsia" w:hAnsiTheme="majorHAnsi" w:cs="Times New Roman"/>
      <w:b/>
      <w:bCs/>
      <w:kern w:val="32"/>
      <w:sz w:val="32"/>
      <w:szCs w:val="32"/>
      <w:lang w:val="x-none" w:eastAsia="en-US"/>
    </w:rPr>
  </w:style>
  <w:style w:type="paragraph" w:styleId="BodyText3">
    <w:name w:val="Body Text 3"/>
    <w:basedOn w:val="Normal"/>
    <w:link w:val="BodyText3Char"/>
    <w:uiPriority w:val="99"/>
    <w:pPr>
      <w:jc w:val="center"/>
    </w:pPr>
    <w:rPr>
      <w:b/>
      <w:bCs/>
      <w:caps/>
      <w:sz w:val="52"/>
      <w:szCs w:val="52"/>
      <w:lang w:val="en-U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jc w:val="both"/>
    </w:pPr>
    <w:rPr>
      <w:lang w:val="en-U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Title">
    <w:name w:val="Title"/>
    <w:basedOn w:val="Normal"/>
    <w:link w:val="TitleChar"/>
    <w:uiPriority w:val="99"/>
    <w:qFormat/>
    <w:pPr>
      <w:spacing w:line="480" w:lineRule="atLeast"/>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character" w:styleId="Hyperlink">
    <w:name w:val="Hyperlink"/>
    <w:basedOn w:val="DefaultParagraphFont"/>
    <w:uiPriority w:val="99"/>
    <w:unhideWhenUsed/>
    <w:rsid w:val="005811F1"/>
    <w:rPr>
      <w:rFonts w:cs="Times New Roman"/>
      <w:color w:val="0000FF" w:themeColor="hyperlink"/>
      <w:u w:val="single"/>
    </w:rPr>
  </w:style>
  <w:style w:type="paragraph" w:styleId="BalloonText">
    <w:name w:val="Balloon Text"/>
    <w:basedOn w:val="Normal"/>
    <w:link w:val="BalloonTextChar"/>
    <w:uiPriority w:val="99"/>
    <w:semiHidden/>
    <w:unhideWhenUsed/>
    <w:rsid w:val="00D55D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D84"/>
    <w:rPr>
      <w:rFonts w:ascii="Tahoma" w:hAnsi="Tahoma" w:cs="Tahoma"/>
      <w:sz w:val="16"/>
      <w:szCs w:val="16"/>
      <w:lang w:val="x-none" w:eastAsia="en-US"/>
    </w:rPr>
  </w:style>
  <w:style w:type="character" w:styleId="FollowedHyperlink">
    <w:name w:val="FollowedHyperlink"/>
    <w:basedOn w:val="DefaultParagraphFont"/>
    <w:uiPriority w:val="99"/>
    <w:semiHidden/>
    <w:unhideWhenUsed/>
    <w:rsid w:val="00C75C6C"/>
    <w:rPr>
      <w:rFonts w:cs="Times New Roman"/>
      <w:color w:val="800080" w:themeColor="followedHyperlink"/>
      <w:u w:val="single"/>
    </w:rPr>
  </w:style>
  <w:style w:type="character" w:styleId="UnresolvedMention">
    <w:name w:val="Unresolved Mention"/>
    <w:basedOn w:val="DefaultParagraphFont"/>
    <w:uiPriority w:val="99"/>
    <w:semiHidden/>
    <w:unhideWhenUsed/>
    <w:rsid w:val="008A03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4772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subject/>
  <dc:creator>Marje Laar</dc:creator>
  <cp:keywords/>
  <dc:description/>
  <cp:lastModifiedBy>Epp Jalakas</cp:lastModifiedBy>
  <cp:revision>2</cp:revision>
  <cp:lastPrinted>2019-04-18T07:52:00Z</cp:lastPrinted>
  <dcterms:created xsi:type="dcterms:W3CDTF">2022-12-06T13:53:00Z</dcterms:created>
  <dcterms:modified xsi:type="dcterms:W3CDTF">2022-12-06T13:53:00Z</dcterms:modified>
</cp:coreProperties>
</file>