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BA98" w14:textId="77777777" w:rsidR="00A07CCE" w:rsidRPr="00C06582" w:rsidRDefault="00A07CCE" w:rsidP="00A07CCE">
      <w:pPr>
        <w:spacing w:after="0"/>
        <w:rPr>
          <w:vanish/>
        </w:rPr>
      </w:pPr>
    </w:p>
    <w:tbl>
      <w:tblPr>
        <w:tblpPr w:leftFromText="141" w:rightFromText="141" w:vertAnchor="page" w:horzAnchor="margin" w:tblpY="2854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69"/>
      </w:tblGrid>
      <w:tr w:rsidR="00D40EA7" w:rsidRPr="00C06582" w14:paraId="6099DFD5" w14:textId="77777777" w:rsidTr="008F26B5">
        <w:tc>
          <w:tcPr>
            <w:tcW w:w="3652" w:type="dxa"/>
          </w:tcPr>
          <w:p w14:paraId="0097CB5C" w14:textId="47790D2F" w:rsidR="00D40EA7" w:rsidRPr="00C06582" w:rsidRDefault="00D40EA7" w:rsidP="008F26B5">
            <w:pPr>
              <w:spacing w:after="0" w:line="240" w:lineRule="auto"/>
            </w:pPr>
            <w:r>
              <w:t xml:space="preserve">Kutsetaotleja (nimi </w:t>
            </w:r>
            <w:r w:rsidRPr="00D56D30">
              <w:t>)</w:t>
            </w:r>
          </w:p>
        </w:tc>
        <w:tc>
          <w:tcPr>
            <w:tcW w:w="5669" w:type="dxa"/>
          </w:tcPr>
          <w:p w14:paraId="5A6144D1" w14:textId="77777777" w:rsidR="00D40EA7" w:rsidRPr="00C06582" w:rsidRDefault="00D40EA7" w:rsidP="008F26B5">
            <w:pPr>
              <w:spacing w:after="0" w:line="48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40EA7" w:rsidRPr="00C06582" w14:paraId="2CE0C87E" w14:textId="77777777" w:rsidTr="008F26B5">
        <w:tc>
          <w:tcPr>
            <w:tcW w:w="3652" w:type="dxa"/>
          </w:tcPr>
          <w:p w14:paraId="0A2CDA47" w14:textId="14A3CEA8" w:rsidR="00D40EA7" w:rsidRPr="00C06582" w:rsidRDefault="00D40EA7" w:rsidP="008F26B5">
            <w:pPr>
              <w:spacing w:after="0" w:line="240" w:lineRule="auto"/>
            </w:pPr>
            <w:r>
              <w:t>Töökoht</w:t>
            </w:r>
            <w:r w:rsidRPr="00D56D30">
              <w:t xml:space="preserve"> (asutus, üksus)</w:t>
            </w:r>
          </w:p>
        </w:tc>
        <w:tc>
          <w:tcPr>
            <w:tcW w:w="5669" w:type="dxa"/>
          </w:tcPr>
          <w:p w14:paraId="75BE9ED8" w14:textId="77777777" w:rsidR="00D40EA7" w:rsidRPr="00C06582" w:rsidRDefault="00D40EA7" w:rsidP="008F26B5">
            <w:pPr>
              <w:spacing w:after="0" w:line="48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EA7" w:rsidRPr="00C06582" w14:paraId="7EBC4114" w14:textId="77777777" w:rsidTr="008F26B5">
        <w:tc>
          <w:tcPr>
            <w:tcW w:w="3652" w:type="dxa"/>
          </w:tcPr>
          <w:p w14:paraId="467865B6" w14:textId="6F78EC81" w:rsidR="00D40EA7" w:rsidRPr="00C06582" w:rsidRDefault="00D40EA7" w:rsidP="008F26B5">
            <w:pPr>
              <w:spacing w:after="0" w:line="240" w:lineRule="auto"/>
            </w:pPr>
            <w:r>
              <w:t>Hindaja</w:t>
            </w:r>
            <w:r w:rsidRPr="00D56D30">
              <w:t xml:space="preserve"> (nimi, ametikoht)</w:t>
            </w:r>
          </w:p>
        </w:tc>
        <w:tc>
          <w:tcPr>
            <w:tcW w:w="5669" w:type="dxa"/>
          </w:tcPr>
          <w:p w14:paraId="13E2CC17" w14:textId="77777777" w:rsidR="00D40EA7" w:rsidRPr="00C06582" w:rsidRDefault="00D40EA7" w:rsidP="008F26B5">
            <w:pPr>
              <w:spacing w:after="0" w:line="48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743E3F" w14:textId="071380C2" w:rsidR="000649F6" w:rsidRPr="00047C28" w:rsidRDefault="000649F6" w:rsidP="008F26B5">
      <w:pPr>
        <w:spacing w:after="0"/>
        <w:rPr>
          <w:rFonts w:ascii="Arial" w:hAnsi="Arial" w:cs="Arial"/>
          <w:b/>
          <w:sz w:val="24"/>
          <w:szCs w:val="24"/>
        </w:rPr>
      </w:pPr>
      <w:r w:rsidRPr="00047C28">
        <w:rPr>
          <w:rFonts w:ascii="Arial" w:hAnsi="Arial" w:cs="Arial"/>
          <w:b/>
          <w:sz w:val="24"/>
          <w:szCs w:val="24"/>
        </w:rPr>
        <w:t xml:space="preserve">TÖÖ KÄIGUS OMANDATUD KOMPETENTSIDE HINDAMISLEHT </w:t>
      </w:r>
      <w:r w:rsidR="004E7216" w:rsidRPr="00047C28">
        <w:rPr>
          <w:rFonts w:ascii="Arial" w:hAnsi="Arial" w:cs="Arial"/>
          <w:b/>
          <w:sz w:val="24"/>
          <w:szCs w:val="24"/>
        </w:rPr>
        <w:t>Päästekorraldaja</w:t>
      </w:r>
      <w:r w:rsidR="0021446B">
        <w:rPr>
          <w:rFonts w:ascii="Arial" w:hAnsi="Arial" w:cs="Arial"/>
          <w:b/>
          <w:sz w:val="24"/>
          <w:szCs w:val="24"/>
        </w:rPr>
        <w:t xml:space="preserve">- </w:t>
      </w:r>
      <w:r w:rsidR="00A05CCD">
        <w:rPr>
          <w:rFonts w:ascii="Arial" w:hAnsi="Arial" w:cs="Arial"/>
          <w:b/>
          <w:sz w:val="24"/>
          <w:szCs w:val="24"/>
        </w:rPr>
        <w:t>valvevahetusejuhi, tase 6</w:t>
      </w:r>
    </w:p>
    <w:p w14:paraId="2399A0EA" w14:textId="77777777" w:rsidR="008F26B5" w:rsidRPr="00047C28" w:rsidRDefault="008F26B5" w:rsidP="008F26B5">
      <w:pPr>
        <w:spacing w:after="0"/>
        <w:rPr>
          <w:rFonts w:ascii="Arial" w:hAnsi="Arial" w:cs="Arial"/>
          <w:sz w:val="24"/>
          <w:szCs w:val="24"/>
        </w:rPr>
      </w:pPr>
      <w:r w:rsidRPr="00047C28">
        <w:rPr>
          <w:rFonts w:ascii="Arial" w:hAnsi="Arial" w:cs="Arial"/>
          <w:sz w:val="24"/>
          <w:szCs w:val="24"/>
        </w:rPr>
        <w:t>Kutsestandard kinnitatud 11.04.2018</w:t>
      </w:r>
    </w:p>
    <w:p w14:paraId="01FD849C" w14:textId="76F8CC09" w:rsidR="000649F6" w:rsidRPr="00047C28" w:rsidRDefault="000649F6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87DCA" w14:textId="77777777" w:rsidR="00BE1F28" w:rsidRPr="00047C28" w:rsidRDefault="00BE1F28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8F51E" w14:textId="77777777" w:rsidR="00EB039D" w:rsidRPr="00047C28" w:rsidRDefault="00EB039D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199B59" w14:textId="74D5CE43" w:rsidR="00847998" w:rsidRDefault="000649F6" w:rsidP="00064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C28">
        <w:rPr>
          <w:rFonts w:ascii="Arial" w:hAnsi="Arial" w:cs="Arial"/>
          <w:sz w:val="24"/>
          <w:szCs w:val="24"/>
        </w:rPr>
        <w:t>HINNANG KUTSETAOTLEJA TEGEVUSTELE</w:t>
      </w:r>
    </w:p>
    <w:p w14:paraId="4956D8AD" w14:textId="77777777" w:rsidR="00047C28" w:rsidRPr="00047C28" w:rsidRDefault="00047C28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672"/>
      </w:tblGrid>
      <w:tr w:rsidR="008F26B5" w:rsidRPr="00047C28" w14:paraId="315A56E7" w14:textId="77777777" w:rsidTr="00811A47">
        <w:trPr>
          <w:trHeight w:val="557"/>
        </w:trPr>
        <w:tc>
          <w:tcPr>
            <w:tcW w:w="7650" w:type="dxa"/>
            <w:tcBorders>
              <w:bottom w:val="nil"/>
            </w:tcBorders>
          </w:tcPr>
          <w:p w14:paraId="50F92301" w14:textId="1FD66256" w:rsidR="000A56A5" w:rsidRDefault="000A56A5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A56A5">
              <w:rPr>
                <w:rFonts w:ascii="Arial" w:hAnsi="Arial" w:cs="Arial"/>
                <w:b/>
                <w:sz w:val="24"/>
                <w:szCs w:val="24"/>
              </w:rPr>
              <w:t>Järelevalve teostamine hädaabiteadete vastuvõtmisel</w:t>
            </w:r>
            <w:r w:rsidR="008948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C695B34" w14:textId="255F3821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  <w:tc>
          <w:tcPr>
            <w:tcW w:w="1672" w:type="dxa"/>
            <w:tcBorders>
              <w:bottom w:val="nil"/>
            </w:tcBorders>
          </w:tcPr>
          <w:p w14:paraId="00DCCABD" w14:textId="77777777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Hinnang</w:t>
            </w:r>
          </w:p>
        </w:tc>
      </w:tr>
      <w:tr w:rsidR="008F26B5" w:rsidRPr="00047C28" w14:paraId="724EC9E8" w14:textId="77777777" w:rsidTr="00811A47">
        <w:tc>
          <w:tcPr>
            <w:tcW w:w="7650" w:type="dxa"/>
          </w:tcPr>
          <w:p w14:paraId="71C4B621" w14:textId="13C7150D" w:rsidR="008F26B5" w:rsidRPr="00E57DD6" w:rsidRDefault="00E57DD6" w:rsidP="00E57D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teostab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järelevalvet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hädaabinumbrile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ja/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või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muul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viisil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saabunud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teatele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viivitamata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vastamise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üle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,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vajadusel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sekkub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/</w:t>
            </w:r>
            <w:proofErr w:type="spellStart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abistab</w:t>
            </w:r>
            <w:proofErr w:type="spellEnd"/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;</w:t>
            </w:r>
          </w:p>
        </w:tc>
        <w:tc>
          <w:tcPr>
            <w:tcW w:w="1672" w:type="dxa"/>
          </w:tcPr>
          <w:p w14:paraId="228C1001" w14:textId="23853250" w:rsidR="008F26B5" w:rsidRPr="00047C28" w:rsidRDefault="003F26EB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1A375B54" w14:textId="77777777" w:rsidTr="00811A47">
        <w:tc>
          <w:tcPr>
            <w:tcW w:w="7650" w:type="dxa"/>
          </w:tcPr>
          <w:p w14:paraId="53A4B76D" w14:textId="4FE320A7" w:rsidR="008F26B5" w:rsidRPr="001E3FCB" w:rsidRDefault="00E57DD6" w:rsidP="00E57D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teostab järelevalvet probleemi väljaselgitamise ja esmase ohuhinnangu andmise üle, vajadusel sekkub/abistab;</w:t>
            </w:r>
          </w:p>
        </w:tc>
        <w:tc>
          <w:tcPr>
            <w:tcW w:w="1672" w:type="dxa"/>
          </w:tcPr>
          <w:p w14:paraId="711DAB09" w14:textId="2C592B1C" w:rsidR="008F26B5" w:rsidRPr="00047C28" w:rsidRDefault="003F26EB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00B312DF" w14:textId="77777777" w:rsidTr="00811A47">
        <w:tc>
          <w:tcPr>
            <w:tcW w:w="7650" w:type="dxa"/>
          </w:tcPr>
          <w:p w14:paraId="58B75E16" w14:textId="163F0F29" w:rsidR="008F26B5" w:rsidRPr="00E57DD6" w:rsidRDefault="00E57DD6" w:rsidP="00E57D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r w:rsidRPr="00E57DD6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teostab järelevalvet väljakutseks mittekvalifitseeruvate hädaabiteadete kohta saadud info registreerimise ja edastamise üle, vajadusel sekkub/abistab;</w:t>
            </w:r>
          </w:p>
        </w:tc>
        <w:tc>
          <w:tcPr>
            <w:tcW w:w="1672" w:type="dxa"/>
          </w:tcPr>
          <w:p w14:paraId="0DA15128" w14:textId="31C9A58E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5A41B167" w14:textId="77777777" w:rsidTr="00811A47">
        <w:tc>
          <w:tcPr>
            <w:tcW w:w="7650" w:type="dxa"/>
          </w:tcPr>
          <w:p w14:paraId="70E7B659" w14:textId="3D9B15F1" w:rsidR="008F26B5" w:rsidRPr="001E3FCB" w:rsidRDefault="00E57DD6" w:rsidP="00E57DD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7DD6">
              <w:rPr>
                <w:rFonts w:ascii="Arial" w:hAnsi="Arial" w:cs="Arial"/>
                <w:sz w:val="24"/>
                <w:szCs w:val="24"/>
              </w:rPr>
              <w:t>teostab teenistujate üle järelevalvet klientidega suhtlemisel.</w:t>
            </w:r>
          </w:p>
        </w:tc>
        <w:tc>
          <w:tcPr>
            <w:tcW w:w="1672" w:type="dxa"/>
          </w:tcPr>
          <w:p w14:paraId="044B5D29" w14:textId="1B44F6DF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169FA5DA" w14:textId="77777777" w:rsidTr="006838DF">
        <w:tc>
          <w:tcPr>
            <w:tcW w:w="9322" w:type="dxa"/>
            <w:gridSpan w:val="2"/>
          </w:tcPr>
          <w:p w14:paraId="75E092B5" w14:textId="2582856A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73CE812" w14:textId="50A35862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B5" w:rsidRPr="00047C28" w14:paraId="1837FF54" w14:textId="77777777" w:rsidTr="006838DF">
        <w:tc>
          <w:tcPr>
            <w:tcW w:w="9322" w:type="dxa"/>
            <w:gridSpan w:val="2"/>
          </w:tcPr>
          <w:p w14:paraId="4791AF28" w14:textId="35AF4427" w:rsidR="00EB4344" w:rsidRDefault="00EB4344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4344">
              <w:rPr>
                <w:rFonts w:ascii="Arial" w:hAnsi="Arial" w:cs="Arial"/>
                <w:b/>
                <w:sz w:val="24"/>
                <w:szCs w:val="24"/>
              </w:rPr>
              <w:t>Järelevalve teostamine hädaabiteadete töötlemisel ja ohuhinnangu andmisel</w:t>
            </w:r>
            <w:r w:rsidR="008948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9D98109" w14:textId="5F4D622C" w:rsidR="00EB4344" w:rsidRPr="00047C28" w:rsidRDefault="008F26B5" w:rsidP="007929F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8F26B5" w:rsidRPr="00047C28" w14:paraId="3D0C9B94" w14:textId="77777777" w:rsidTr="00811A47">
        <w:tc>
          <w:tcPr>
            <w:tcW w:w="7650" w:type="dxa"/>
          </w:tcPr>
          <w:p w14:paraId="05AA4F3A" w14:textId="06CCE532" w:rsidR="00D11586" w:rsidRPr="007929FE" w:rsidRDefault="007929FE" w:rsidP="007929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29FE">
              <w:rPr>
                <w:rFonts w:ascii="Arial" w:hAnsi="Arial" w:cs="Arial"/>
                <w:sz w:val="24"/>
                <w:szCs w:val="24"/>
              </w:rPr>
              <w:t>teostab järelevalvet hädaabiteate töötlemise käigus esmase informatsiooni kogumise ja ohuhinnangu andmise üle, vajadusel sekkub/abistab;</w:t>
            </w:r>
          </w:p>
        </w:tc>
        <w:tc>
          <w:tcPr>
            <w:tcW w:w="1672" w:type="dxa"/>
          </w:tcPr>
          <w:p w14:paraId="71AE0BEE" w14:textId="3970F883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0752D" w:rsidRPr="00047C28" w14:paraId="4F7D7D93" w14:textId="77777777" w:rsidTr="00811A47">
        <w:tc>
          <w:tcPr>
            <w:tcW w:w="7650" w:type="dxa"/>
          </w:tcPr>
          <w:p w14:paraId="3DDE708B" w14:textId="66775BCB" w:rsidR="0010752D" w:rsidRPr="00D11586" w:rsidRDefault="007929FE" w:rsidP="00D115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29FE">
              <w:rPr>
                <w:rFonts w:ascii="Arial" w:hAnsi="Arial" w:cs="Arial"/>
                <w:sz w:val="24"/>
                <w:szCs w:val="24"/>
              </w:rPr>
              <w:t>teostab järelevalvet hädaabiteate töötlemise käigus täiendava informatsiooni kogumise ja ohuhinnangu andmise üle, vajadusel sekkub/abistab;</w:t>
            </w:r>
          </w:p>
        </w:tc>
        <w:tc>
          <w:tcPr>
            <w:tcW w:w="1672" w:type="dxa"/>
          </w:tcPr>
          <w:p w14:paraId="19904A42" w14:textId="154707F1" w:rsidR="0010752D" w:rsidRPr="00047C28" w:rsidRDefault="0010752D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29FE" w:rsidRPr="00047C28" w14:paraId="2DEC61E9" w14:textId="77777777" w:rsidTr="00811A47">
        <w:tc>
          <w:tcPr>
            <w:tcW w:w="7650" w:type="dxa"/>
          </w:tcPr>
          <w:p w14:paraId="424B645A" w14:textId="0E9E78BB" w:rsidR="007929FE" w:rsidRPr="007929FE" w:rsidRDefault="007929FE" w:rsidP="00D115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29FE">
              <w:rPr>
                <w:rFonts w:ascii="Arial" w:hAnsi="Arial" w:cs="Arial"/>
                <w:sz w:val="24"/>
                <w:szCs w:val="24"/>
              </w:rPr>
              <w:t>teostab teenistujate üle järelevalvet klientidega suhtlemisel;</w:t>
            </w:r>
          </w:p>
        </w:tc>
        <w:tc>
          <w:tcPr>
            <w:tcW w:w="1672" w:type="dxa"/>
          </w:tcPr>
          <w:p w14:paraId="6155A6C9" w14:textId="68859050" w:rsidR="007929FE" w:rsidRPr="00047C28" w:rsidRDefault="007916DE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29FE" w:rsidRPr="00047C28" w14:paraId="02DF858B" w14:textId="77777777" w:rsidTr="00811A47">
        <w:tc>
          <w:tcPr>
            <w:tcW w:w="7650" w:type="dxa"/>
          </w:tcPr>
          <w:p w14:paraId="31179719" w14:textId="56773DD3" w:rsidR="007929FE" w:rsidRPr="007929FE" w:rsidRDefault="007929FE" w:rsidP="00D115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29FE">
              <w:rPr>
                <w:rFonts w:ascii="Arial" w:hAnsi="Arial" w:cs="Arial"/>
                <w:sz w:val="24"/>
                <w:szCs w:val="24"/>
              </w:rPr>
              <w:t>jälgib ja analüüsib keskuse teeninduspiirkonna väljakutseid.</w:t>
            </w:r>
          </w:p>
        </w:tc>
        <w:tc>
          <w:tcPr>
            <w:tcW w:w="1672" w:type="dxa"/>
          </w:tcPr>
          <w:p w14:paraId="710C6083" w14:textId="66FE41F3" w:rsidR="007929FE" w:rsidRPr="00047C28" w:rsidRDefault="007916DE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738E24D8" w14:textId="77777777" w:rsidTr="00F522C5">
        <w:tc>
          <w:tcPr>
            <w:tcW w:w="9322" w:type="dxa"/>
            <w:gridSpan w:val="2"/>
          </w:tcPr>
          <w:p w14:paraId="1D23EB16" w14:textId="00C1CB91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3FA474D" w14:textId="7269F973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B5" w:rsidRPr="00047C28" w14:paraId="3ABC0C0F" w14:textId="77777777" w:rsidTr="00F522C5">
        <w:tc>
          <w:tcPr>
            <w:tcW w:w="9322" w:type="dxa"/>
            <w:gridSpan w:val="2"/>
          </w:tcPr>
          <w:p w14:paraId="77EE7FA1" w14:textId="515B4693" w:rsidR="00C23D75" w:rsidRDefault="00036C9B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6C9B">
              <w:rPr>
                <w:rFonts w:ascii="Arial" w:hAnsi="Arial" w:cs="Arial"/>
                <w:b/>
                <w:sz w:val="24"/>
                <w:szCs w:val="24"/>
              </w:rPr>
              <w:t>Väljasõidukorralduse andmise üle järelevalve teostamine</w:t>
            </w:r>
            <w:r w:rsidR="008948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460A58D" w14:textId="50020EDE" w:rsidR="00C23D75" w:rsidRPr="00047C28" w:rsidRDefault="008F26B5" w:rsidP="00C23D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8F26B5" w:rsidRPr="00047C28" w14:paraId="28CDB8FA" w14:textId="77777777" w:rsidTr="00811A47">
        <w:tc>
          <w:tcPr>
            <w:tcW w:w="7650" w:type="dxa"/>
          </w:tcPr>
          <w:p w14:paraId="43D8D962" w14:textId="7258BA9C" w:rsidR="00036C9B" w:rsidRPr="00036C9B" w:rsidRDefault="00036C9B" w:rsidP="00036C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6C9B">
              <w:rPr>
                <w:rFonts w:ascii="Arial" w:hAnsi="Arial" w:cs="Arial"/>
                <w:sz w:val="24"/>
                <w:szCs w:val="24"/>
              </w:rPr>
              <w:t>jälgib enda ja teiste keskuste teeninduspiirkondade operatiivolukorda ning omab pidevat ülevaadet oma teeninduspiirkonna kiirabibrigaadide ja päästeasutuse operatiivsest valmisolekust ja hõivatusest; arvestab operatiivressursi operatiivse valmisolekuga seotud teabe muutustega;</w:t>
            </w:r>
          </w:p>
          <w:p w14:paraId="2EE750F7" w14:textId="34FB26A1" w:rsidR="008F26B5" w:rsidRPr="00047C28" w:rsidRDefault="008F26B5" w:rsidP="00036C9B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B19D357" w14:textId="4B78EE43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0C4FEC02" w14:textId="77777777" w:rsidTr="00811A47">
        <w:tc>
          <w:tcPr>
            <w:tcW w:w="7650" w:type="dxa"/>
          </w:tcPr>
          <w:p w14:paraId="17DB80C6" w14:textId="3642DE70" w:rsidR="008F26B5" w:rsidRPr="00047C28" w:rsidRDefault="00036C9B" w:rsidP="008F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C9B">
              <w:rPr>
                <w:rFonts w:ascii="Arial" w:hAnsi="Arial" w:cs="Arial"/>
                <w:sz w:val="24"/>
                <w:szCs w:val="24"/>
              </w:rPr>
              <w:lastRenderedPageBreak/>
              <w:t>jälgib keskuse teeninduspiirkonna väljakutseid, vajadusel toetab logistikut;</w:t>
            </w:r>
          </w:p>
        </w:tc>
        <w:tc>
          <w:tcPr>
            <w:tcW w:w="1672" w:type="dxa"/>
          </w:tcPr>
          <w:p w14:paraId="5AE7DE81" w14:textId="2E79016B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36C9B" w:rsidRPr="00047C28" w14:paraId="6AD17024" w14:textId="77777777" w:rsidTr="00811A47">
        <w:tc>
          <w:tcPr>
            <w:tcW w:w="7650" w:type="dxa"/>
          </w:tcPr>
          <w:p w14:paraId="1B7E6447" w14:textId="3C416B9C" w:rsidR="00036C9B" w:rsidRPr="00047C28" w:rsidRDefault="00036C9B" w:rsidP="008F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C9B">
              <w:rPr>
                <w:rFonts w:ascii="Arial" w:hAnsi="Arial" w:cs="Arial"/>
                <w:sz w:val="24"/>
                <w:szCs w:val="24"/>
              </w:rPr>
              <w:t>teostab järelevalvet operatiivressursi väljasaatmise üle, vajadusel abistab ning korraldab päästeasutuse ja kiirabibrigaadide väljasaatmist sündmuskohale; abistab vajadusel logistikuid lähima operatiivressursi väljaselgitamisel</w:t>
            </w:r>
          </w:p>
        </w:tc>
        <w:tc>
          <w:tcPr>
            <w:tcW w:w="1672" w:type="dxa"/>
          </w:tcPr>
          <w:p w14:paraId="5AD9A666" w14:textId="25F399B6" w:rsidR="00036C9B" w:rsidRPr="00047C28" w:rsidRDefault="00EB4637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36C9B" w:rsidRPr="00047C28" w14:paraId="0B1771D7" w14:textId="77777777" w:rsidTr="00811A47">
        <w:tc>
          <w:tcPr>
            <w:tcW w:w="7650" w:type="dxa"/>
          </w:tcPr>
          <w:p w14:paraId="343B361F" w14:textId="22838C86" w:rsidR="00036C9B" w:rsidRPr="00047C28" w:rsidRDefault="00036C9B" w:rsidP="008F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C9B">
              <w:rPr>
                <w:rFonts w:ascii="Arial" w:hAnsi="Arial" w:cs="Arial"/>
                <w:sz w:val="24"/>
                <w:szCs w:val="24"/>
              </w:rPr>
              <w:t>koordineerib operatiivressursi kaasamist teisest teeninduspiirkonnast vastavalt väljasõiduplaanile ja/või vajadusele; abistab vajadusel logistikuid teise teeninduspiirkonna operatiivressursi kaasamisel;</w:t>
            </w:r>
          </w:p>
        </w:tc>
        <w:tc>
          <w:tcPr>
            <w:tcW w:w="1672" w:type="dxa"/>
          </w:tcPr>
          <w:p w14:paraId="5E9812D6" w14:textId="0D5CA5C0" w:rsidR="00036C9B" w:rsidRPr="00047C28" w:rsidRDefault="00EB4637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36C9B" w:rsidRPr="00047C28" w14:paraId="5EAD0006" w14:textId="77777777" w:rsidTr="00811A47">
        <w:tc>
          <w:tcPr>
            <w:tcW w:w="7650" w:type="dxa"/>
          </w:tcPr>
          <w:p w14:paraId="38981B8D" w14:textId="72972254" w:rsidR="00036C9B" w:rsidRPr="00047C28" w:rsidRDefault="00036C9B" w:rsidP="008F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036C9B">
              <w:rPr>
                <w:rFonts w:ascii="Arial" w:hAnsi="Arial" w:cs="Arial"/>
                <w:sz w:val="24"/>
                <w:szCs w:val="24"/>
              </w:rPr>
              <w:t>alustab kõnet selgelt ja positiivselt; kasutab hinnanguvaba tooni, on heatahtlik; kuulab tähelepanelikult ja aktiivselt; lõpetab kõne viisakalt, rõhutades sündmuse fikseerimist ja abi saatmist; teostab teenistujate üle järelevalvet klientide ja koostööpartneritega suhtlemisel.</w:t>
            </w:r>
          </w:p>
        </w:tc>
        <w:tc>
          <w:tcPr>
            <w:tcW w:w="1672" w:type="dxa"/>
          </w:tcPr>
          <w:p w14:paraId="3E65B3BC" w14:textId="364F66EE" w:rsidR="00036C9B" w:rsidRPr="00047C28" w:rsidRDefault="00EB4637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B3F87" w:rsidRPr="00047C28" w14:paraId="13533122" w14:textId="77777777" w:rsidTr="00E22309">
        <w:tc>
          <w:tcPr>
            <w:tcW w:w="9322" w:type="dxa"/>
            <w:gridSpan w:val="2"/>
          </w:tcPr>
          <w:p w14:paraId="2BB3C613" w14:textId="4D671365" w:rsidR="002F50EA" w:rsidRDefault="007B3F87" w:rsidP="007B3F87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r w:rsidRPr="002F50EA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Märkused ja põhjendused</w:t>
            </w:r>
            <w:r w:rsidRPr="00047C28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: 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F80E8E" w14:textId="1FDE3C15" w:rsidR="007B3F87" w:rsidRPr="00047C28" w:rsidRDefault="007B3F87" w:rsidP="007B3F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    </w:t>
            </w:r>
          </w:p>
        </w:tc>
      </w:tr>
      <w:tr w:rsidR="007B3F87" w:rsidRPr="00047C28" w14:paraId="626E7680" w14:textId="77777777" w:rsidTr="00E22309">
        <w:tc>
          <w:tcPr>
            <w:tcW w:w="9322" w:type="dxa"/>
            <w:gridSpan w:val="2"/>
          </w:tcPr>
          <w:p w14:paraId="4074811D" w14:textId="56C4A784" w:rsidR="00671B82" w:rsidRDefault="00671B82" w:rsidP="004A2AE9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</w:pPr>
            <w:r w:rsidRPr="00671B82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Hädaabiteadete esmase informatsiooni edastamine</w:t>
            </w:r>
            <w:r w:rsidR="008948A8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:</w:t>
            </w:r>
          </w:p>
          <w:p w14:paraId="2BF14846" w14:textId="72BC64D0" w:rsidR="004A2AE9" w:rsidRPr="00047C28" w:rsidRDefault="004A2AE9" w:rsidP="004A2AE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r w:rsidRPr="00047C28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Tegevusnäitajad</w:t>
            </w:r>
          </w:p>
        </w:tc>
      </w:tr>
      <w:tr w:rsidR="008F26B5" w:rsidRPr="00047C28" w14:paraId="2A6E8DE5" w14:textId="77777777" w:rsidTr="00811A47">
        <w:tc>
          <w:tcPr>
            <w:tcW w:w="7650" w:type="dxa"/>
          </w:tcPr>
          <w:p w14:paraId="773E18C6" w14:textId="4C51DC1A" w:rsidR="008F26B5" w:rsidRPr="00200D62" w:rsidRDefault="00200D62" w:rsidP="00E866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D62">
              <w:rPr>
                <w:rFonts w:ascii="Arial" w:hAnsi="Arial" w:cs="Arial"/>
                <w:sz w:val="24"/>
                <w:szCs w:val="24"/>
              </w:rPr>
              <w:t>edastab asutusesiseselt ja teistele asutustele hädaabiteate töötlemise ja dokumenteerimise järgselt hädaabiteates sisalduva esmase informatsiooni vastavalt õigusaktidele ja teistele dokumentidele; teostab järelevalvet hädaabiteate töötlemise ja dokumenteerimise järgselt hädaabiteates sisalduva esmase informatsiooni edastamise üle; korraldab vajadusel ümber hädaabiteadete menetlemisega seotud esmase informatsiooni edastamise, tagades selle toimimise vastavuse õigusaktidele ja teistele dokumentidele;</w:t>
            </w:r>
          </w:p>
        </w:tc>
        <w:tc>
          <w:tcPr>
            <w:tcW w:w="1672" w:type="dxa"/>
          </w:tcPr>
          <w:p w14:paraId="2449487C" w14:textId="3DC9F277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251A" w:rsidRPr="00047C28" w14:paraId="3120DD55" w14:textId="77777777" w:rsidTr="00811A47">
        <w:tc>
          <w:tcPr>
            <w:tcW w:w="7650" w:type="dxa"/>
          </w:tcPr>
          <w:p w14:paraId="63E6B9CA" w14:textId="5D32FA38" w:rsidR="008A251A" w:rsidRPr="008A251A" w:rsidRDefault="00200D62" w:rsidP="00E866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D62">
              <w:rPr>
                <w:rFonts w:ascii="Arial" w:hAnsi="Arial" w:cs="Arial"/>
                <w:sz w:val="24"/>
                <w:szCs w:val="24"/>
              </w:rPr>
              <w:t>edastab hädaabiteate esmasele informatsioonile lisandunud teabe sündmuskohale saadetud operatiivressursile viivitamata; edastab hädaabiteate esmasele informatsioonile lisandunud teabe asutusesiseselt vastavalt operatiivinfo edastamise korrale; edastab päästetöö juhi, kiirabibrigaadi juhi või demineerimistöö juhi korraldusel sündmusega seotud informatsiooni tema poolt määratud asutustele ja isikutele; teostab järelevalvet hädaabiteate esmasele informatsioonile lisandunud teabe edastamise üle; korraldab vajadusel ümber hädaabiteadete menetlemisega seotud esmasele informatsioonile lisandunud teabe edastamise, tagades selle toimimise vastavuse õigusaktidele ja teistele dokumentidele.</w:t>
            </w:r>
          </w:p>
        </w:tc>
        <w:tc>
          <w:tcPr>
            <w:tcW w:w="1672" w:type="dxa"/>
          </w:tcPr>
          <w:p w14:paraId="25726888" w14:textId="0ADB5B72" w:rsidR="008A251A" w:rsidRPr="00047C28" w:rsidRDefault="008A251A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50EA" w:rsidRPr="00047C28" w14:paraId="5B235057" w14:textId="77777777" w:rsidTr="00086668">
        <w:tc>
          <w:tcPr>
            <w:tcW w:w="9322" w:type="dxa"/>
            <w:gridSpan w:val="2"/>
          </w:tcPr>
          <w:p w14:paraId="65C05DE0" w14:textId="29AE12CD" w:rsidR="002F50EA" w:rsidRDefault="002F50EA" w:rsidP="002F50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50EA">
              <w:rPr>
                <w:rFonts w:ascii="Arial" w:hAnsi="Arial" w:cs="Arial"/>
                <w:b/>
                <w:sz w:val="24"/>
                <w:szCs w:val="24"/>
              </w:rPr>
              <w:t>Märkused ja põhjendused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9DFD60C" w14:textId="52C18962" w:rsidR="002F50EA" w:rsidRPr="002F50EA" w:rsidRDefault="002F50EA" w:rsidP="002F50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70A8" w:rsidRPr="00047C28" w14:paraId="2435CF06" w14:textId="77777777" w:rsidTr="00CB70A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E48" w14:textId="41C5A7D6" w:rsidR="00820094" w:rsidRDefault="00983F85" w:rsidP="003542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3F85">
              <w:rPr>
                <w:rFonts w:ascii="Arial" w:hAnsi="Arial" w:cs="Arial"/>
                <w:b/>
                <w:sz w:val="24"/>
                <w:szCs w:val="24"/>
              </w:rPr>
              <w:t>Sündmuse käigus saadud informatsiooni reaalajas vahendamine</w:t>
            </w:r>
            <w:r w:rsidR="008948A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BB685BE" w14:textId="5414E13F" w:rsidR="00CB70A8" w:rsidRPr="00CB70A8" w:rsidRDefault="00CB70A8" w:rsidP="003542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CB70A8" w:rsidRPr="00047C28" w14:paraId="385FF59A" w14:textId="77777777" w:rsidTr="003542DC">
        <w:trPr>
          <w:trHeight w:val="280"/>
        </w:trPr>
        <w:tc>
          <w:tcPr>
            <w:tcW w:w="7650" w:type="dxa"/>
            <w:shd w:val="clear" w:color="auto" w:fill="auto"/>
          </w:tcPr>
          <w:p w14:paraId="3F53DC8A" w14:textId="660B88DD" w:rsidR="00CB70A8" w:rsidRPr="00F237A8" w:rsidRDefault="00F237A8" w:rsidP="00F237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7A8">
              <w:rPr>
                <w:rFonts w:ascii="Arial" w:hAnsi="Arial" w:cs="Arial"/>
                <w:sz w:val="24"/>
                <w:szCs w:val="24"/>
              </w:rPr>
              <w:t>korraldab operatiivinformatsiooni viivitamata edastamist asutusesiseselt ja asjaomastele isikutele ning asutustele vastavalt õigusaktidele ja teistele dokumentidele;</w:t>
            </w:r>
          </w:p>
        </w:tc>
        <w:tc>
          <w:tcPr>
            <w:tcW w:w="1672" w:type="dxa"/>
          </w:tcPr>
          <w:p w14:paraId="0F407F4A" w14:textId="77777777" w:rsidR="00CB70A8" w:rsidRPr="00047C28" w:rsidRDefault="00CB70A8" w:rsidP="003542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70A8" w:rsidRPr="00047C28" w14:paraId="3F1B34B4" w14:textId="77777777" w:rsidTr="003542DC">
        <w:trPr>
          <w:trHeight w:val="280"/>
        </w:trPr>
        <w:tc>
          <w:tcPr>
            <w:tcW w:w="7650" w:type="dxa"/>
            <w:shd w:val="clear" w:color="auto" w:fill="auto"/>
          </w:tcPr>
          <w:p w14:paraId="545DE5DE" w14:textId="2848A0A2" w:rsidR="00CB70A8" w:rsidRPr="00F237A8" w:rsidRDefault="00F237A8" w:rsidP="00F237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7A8">
              <w:rPr>
                <w:rFonts w:ascii="Arial" w:hAnsi="Arial" w:cs="Arial"/>
                <w:sz w:val="24"/>
                <w:szCs w:val="24"/>
              </w:rPr>
              <w:t xml:space="preserve">kogub hädaabiteadete menetlemisega seotud informatsiooni, kuulates kõnesalvestusi ja raadiosidet, jälgides infosüsteemi registreeritud informatsiooni ja töösaali tööd jne; analüüsib </w:t>
            </w:r>
            <w:r w:rsidRPr="00F237A8">
              <w:rPr>
                <w:rFonts w:ascii="Arial" w:hAnsi="Arial" w:cs="Arial"/>
                <w:sz w:val="24"/>
                <w:szCs w:val="24"/>
              </w:rPr>
              <w:lastRenderedPageBreak/>
              <w:t>saadud infot ja langetab vajadusel otsuseid hädaabiteadete paremaks menetlemiseks;</w:t>
            </w:r>
          </w:p>
        </w:tc>
        <w:tc>
          <w:tcPr>
            <w:tcW w:w="1672" w:type="dxa"/>
          </w:tcPr>
          <w:p w14:paraId="31485615" w14:textId="77777777" w:rsidR="00CB70A8" w:rsidRPr="00047C28" w:rsidRDefault="00CB70A8" w:rsidP="003542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70A8" w:rsidRPr="00047C28" w14:paraId="21C28739" w14:textId="77777777" w:rsidTr="003542DC">
        <w:trPr>
          <w:trHeight w:val="280"/>
        </w:trPr>
        <w:tc>
          <w:tcPr>
            <w:tcW w:w="7650" w:type="dxa"/>
            <w:shd w:val="clear" w:color="auto" w:fill="auto"/>
          </w:tcPr>
          <w:p w14:paraId="11C1A566" w14:textId="7A6D9186" w:rsidR="00CB70A8" w:rsidRPr="003D4525" w:rsidRDefault="00F237A8" w:rsidP="00CB70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37A8">
              <w:rPr>
                <w:rFonts w:ascii="Arial" w:hAnsi="Arial" w:cs="Arial"/>
                <w:sz w:val="24"/>
                <w:szCs w:val="24"/>
              </w:rPr>
              <w:t>koordineerib hädaabiteate menetlemisel kogutud ja analüüsitud informatsiooni edastamist ja vahendamist asutusesiseselt, avalikkusele, asjaomastele isikutele ja asutustele.</w:t>
            </w:r>
          </w:p>
        </w:tc>
        <w:tc>
          <w:tcPr>
            <w:tcW w:w="1672" w:type="dxa"/>
          </w:tcPr>
          <w:p w14:paraId="4CF302E2" w14:textId="77777777" w:rsidR="00CB70A8" w:rsidRPr="00047C28" w:rsidRDefault="00CB70A8" w:rsidP="003542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70A8" w:rsidRPr="00047C28" w14:paraId="5ADCAFF2" w14:textId="77777777" w:rsidTr="003542DC">
        <w:tc>
          <w:tcPr>
            <w:tcW w:w="9322" w:type="dxa"/>
            <w:gridSpan w:val="2"/>
          </w:tcPr>
          <w:p w14:paraId="329D674D" w14:textId="77777777" w:rsidR="00CB70A8" w:rsidRPr="00047C28" w:rsidRDefault="00CB70A8" w:rsidP="003542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B90BE2D" w14:textId="77777777" w:rsidR="00CB70A8" w:rsidRPr="00047C28" w:rsidRDefault="00CB70A8" w:rsidP="003542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70A8" w:rsidRPr="00047C28" w14:paraId="2D0B5F8A" w14:textId="77777777" w:rsidTr="00CB70A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0B7" w14:textId="56B390C5" w:rsidR="008948A8" w:rsidRDefault="008948A8" w:rsidP="003542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948A8">
              <w:rPr>
                <w:rFonts w:ascii="Arial" w:hAnsi="Arial" w:cs="Arial"/>
                <w:b/>
                <w:sz w:val="24"/>
                <w:szCs w:val="24"/>
              </w:rPr>
              <w:t>Valvevahetuse juhtimine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B119845" w14:textId="06658099" w:rsidR="00CB70A8" w:rsidRPr="00CB70A8" w:rsidRDefault="00CB70A8" w:rsidP="003542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CB70A8" w:rsidRPr="00047C28" w14:paraId="5C505EC9" w14:textId="77777777" w:rsidTr="003542DC">
        <w:trPr>
          <w:trHeight w:val="280"/>
        </w:trPr>
        <w:tc>
          <w:tcPr>
            <w:tcW w:w="7650" w:type="dxa"/>
            <w:shd w:val="clear" w:color="auto" w:fill="auto"/>
          </w:tcPr>
          <w:p w14:paraId="285D0E1F" w14:textId="44B05A21" w:rsidR="00CB70A8" w:rsidRPr="00180DDF" w:rsidRDefault="00180DDF" w:rsidP="00E866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DDF">
              <w:rPr>
                <w:rFonts w:ascii="Arial" w:hAnsi="Arial" w:cs="Arial"/>
                <w:sz w:val="24"/>
                <w:szCs w:val="24"/>
              </w:rPr>
              <w:t xml:space="preserve">jälgib ja vajadusel abistab päästekorraldajaid hädaabiteadete töötlemisel, dokumenteerimisel, informatsiooni edastamisel ja vahendamisel; jälgib ja vajadusel abistab logistikuid päästemeeskondade, demineerijate ja kiirabibrigaadide alarmeerimisel, raadioside pidamisel, väljakutsetega seotud informatsiooni edastamisel/vahendamisel ja </w:t>
            </w:r>
            <w:r w:rsidR="00E8660A">
              <w:rPr>
                <w:rFonts w:ascii="Arial" w:hAnsi="Arial" w:cs="Arial"/>
                <w:sz w:val="24"/>
                <w:szCs w:val="24"/>
                <w:lang w:val="et-EE"/>
              </w:rPr>
              <w:t>d</w:t>
            </w:r>
            <w:r w:rsidRPr="00180DDF">
              <w:rPr>
                <w:rFonts w:ascii="Arial" w:hAnsi="Arial" w:cs="Arial"/>
                <w:sz w:val="24"/>
                <w:szCs w:val="24"/>
              </w:rPr>
              <w:t>okumenteerimisel ning väljakutsetega seotud korralduste täitmisel; teostab järelevalvet teavituskohustuse täitmise ning dokumenteerimise üle vastavalt õigusaktidele ja teistele dokumentidele;</w:t>
            </w:r>
          </w:p>
        </w:tc>
        <w:tc>
          <w:tcPr>
            <w:tcW w:w="1672" w:type="dxa"/>
          </w:tcPr>
          <w:p w14:paraId="14F37EB3" w14:textId="77777777" w:rsidR="00CB70A8" w:rsidRPr="00047C28" w:rsidRDefault="00CB70A8" w:rsidP="003542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70A8" w:rsidRPr="00047C28" w14:paraId="7F8A2BA9" w14:textId="77777777" w:rsidTr="003542DC">
        <w:trPr>
          <w:trHeight w:val="280"/>
        </w:trPr>
        <w:tc>
          <w:tcPr>
            <w:tcW w:w="7650" w:type="dxa"/>
            <w:shd w:val="clear" w:color="auto" w:fill="auto"/>
          </w:tcPr>
          <w:p w14:paraId="2893143A" w14:textId="6D88B9BE" w:rsidR="00CB70A8" w:rsidRPr="00047C28" w:rsidRDefault="00180DDF" w:rsidP="00E866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DDF">
              <w:rPr>
                <w:rFonts w:ascii="Arial" w:hAnsi="Arial" w:cs="Arial"/>
                <w:sz w:val="24"/>
                <w:szCs w:val="24"/>
              </w:rPr>
              <w:t>teostab teenistujate töösoorituste kvaliteedikontrolli õigeaegselt ja vastavalt keskuse juhtkonna korraldustele ning Häirekeskuse kvaliteedi hindamise korras kehtestatud nõuetele ja kriteeriumitele; jälgib päästekorraldajate ja logistikute professionaalset enesearendamist ja vajadusel suunab neid enesetäiendamisele;</w:t>
            </w:r>
          </w:p>
        </w:tc>
        <w:tc>
          <w:tcPr>
            <w:tcW w:w="1672" w:type="dxa"/>
          </w:tcPr>
          <w:p w14:paraId="2D7BC03A" w14:textId="77777777" w:rsidR="00CB70A8" w:rsidRPr="00047C28" w:rsidRDefault="00CB70A8" w:rsidP="003542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70A8" w:rsidRPr="00047C28" w14:paraId="2925F58B" w14:textId="77777777" w:rsidTr="003542DC">
        <w:trPr>
          <w:trHeight w:val="280"/>
        </w:trPr>
        <w:tc>
          <w:tcPr>
            <w:tcW w:w="7650" w:type="dxa"/>
            <w:shd w:val="clear" w:color="auto" w:fill="auto"/>
          </w:tcPr>
          <w:p w14:paraId="72B9F43E" w14:textId="63ECD0F7" w:rsidR="00CB70A8" w:rsidRPr="00047C28" w:rsidRDefault="00180DDF" w:rsidP="00E866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80DDF">
              <w:rPr>
                <w:rFonts w:ascii="Arial" w:hAnsi="Arial" w:cs="Arial"/>
                <w:sz w:val="24"/>
                <w:szCs w:val="24"/>
              </w:rPr>
              <w:t>jälgib valvevahetuse isikkoosseisu ja töökoormust, vajadusel kutsub operatiivse valmisoleku tagamiseks välja täiendava isikkoosseisu; korraldab vajadusel ümber keskuse sisemise töökorralduse, tagamaks efektiivsema ning otstarbekama tööjaotuse hädaabiteadete menetlemisel ja Häirekeskusele pandud kohustuste täitmisel; koordineerib hädaabiteadete menetlemisega seotud informatsiooni nõuetekohast edastamist ja vahendamist vajalikele isikutele ning ametkondadele; tagab valmisoleku teise keskuse teeninduspiirkonna töö osaliseks või täielikuks ülevõtmiseks;</w:t>
            </w:r>
          </w:p>
        </w:tc>
        <w:tc>
          <w:tcPr>
            <w:tcW w:w="1672" w:type="dxa"/>
          </w:tcPr>
          <w:p w14:paraId="62DBE67B" w14:textId="77777777" w:rsidR="00CB70A8" w:rsidRPr="00047C28" w:rsidRDefault="00CB70A8" w:rsidP="003542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B70A8" w:rsidRPr="00047C28" w14:paraId="215ED02A" w14:textId="77777777" w:rsidTr="003542DC">
        <w:trPr>
          <w:trHeight w:val="277"/>
        </w:trPr>
        <w:tc>
          <w:tcPr>
            <w:tcW w:w="7650" w:type="dxa"/>
            <w:shd w:val="clear" w:color="auto" w:fill="auto"/>
          </w:tcPr>
          <w:p w14:paraId="3049AED0" w14:textId="7029C2BF" w:rsidR="00CB70A8" w:rsidRPr="00047C28" w:rsidRDefault="00180DDF" w:rsidP="0054057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0DDF">
              <w:rPr>
                <w:rFonts w:ascii="Arial" w:hAnsi="Arial" w:cs="Arial"/>
                <w:sz w:val="24"/>
                <w:szCs w:val="24"/>
              </w:rPr>
              <w:t>juhendab teenistujaid nende teadmiste, oskuste ning kvalifikatsiooni tõstmisel; teeb ettepanekuid keskuse juhtkonnale mitterahuldavaid töösooritusi teinud teenistuja arendamiseks ja/või täiendavaks järelevalveks</w:t>
            </w:r>
          </w:p>
        </w:tc>
        <w:bookmarkStart w:id="1" w:name="_GoBack"/>
        <w:tc>
          <w:tcPr>
            <w:tcW w:w="1672" w:type="dxa"/>
          </w:tcPr>
          <w:p w14:paraId="15C428D2" w14:textId="77777777" w:rsidR="00CB70A8" w:rsidRPr="00047C28" w:rsidRDefault="00CB70A8" w:rsidP="003542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CB70A8" w:rsidRPr="00047C28" w14:paraId="35FE9B47" w14:textId="77777777" w:rsidTr="003542DC">
        <w:tc>
          <w:tcPr>
            <w:tcW w:w="9322" w:type="dxa"/>
            <w:gridSpan w:val="2"/>
          </w:tcPr>
          <w:p w14:paraId="4D64A6DC" w14:textId="77777777" w:rsidR="00CB70A8" w:rsidRPr="00047C28" w:rsidRDefault="00CB70A8" w:rsidP="003542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9622A54" w14:textId="77777777" w:rsidR="00CB70A8" w:rsidRPr="00047C28" w:rsidRDefault="00CB70A8" w:rsidP="003542D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2AE9" w:rsidRPr="00047C28" w14:paraId="145C8CC4" w14:textId="77777777" w:rsidTr="00835BE8">
        <w:tc>
          <w:tcPr>
            <w:tcW w:w="9322" w:type="dxa"/>
            <w:gridSpan w:val="2"/>
          </w:tcPr>
          <w:p w14:paraId="0FA48863" w14:textId="5ECCCD0A" w:rsidR="004A2AE9" w:rsidRPr="00047C28" w:rsidRDefault="004A2AE9" w:rsidP="004A2A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Läbivad kompetentsid:</w:t>
            </w:r>
          </w:p>
          <w:p w14:paraId="0E6A055D" w14:textId="531D7434" w:rsidR="004A2AE9" w:rsidRPr="00047C28" w:rsidRDefault="004A2AE9" w:rsidP="004A2A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8F26B5" w:rsidRPr="00047C28" w14:paraId="59C5E58D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79811EB4" w14:textId="08122123" w:rsidR="008F26B5" w:rsidRPr="0079686F" w:rsidRDefault="0079686F" w:rsidP="007968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86F">
              <w:rPr>
                <w:rFonts w:ascii="Arial" w:hAnsi="Arial" w:cs="Arial"/>
                <w:sz w:val="24"/>
                <w:szCs w:val="24"/>
              </w:rPr>
              <w:t>kasutab oma töös riigikeelt tasemel C1, vene keelt osaoskuste mõistmine ja rääkimine osas tasemel B1 ja veel ühte võõrkeelt vähemalt tasemel B1 osaoskuste mõistmine ja rääkimine osas koos erialase sõnavaraga;</w:t>
            </w:r>
          </w:p>
        </w:tc>
        <w:tc>
          <w:tcPr>
            <w:tcW w:w="1672" w:type="dxa"/>
          </w:tcPr>
          <w:p w14:paraId="29952555" w14:textId="17DB3D37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77F7981C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2F90D12A" w14:textId="520A0469" w:rsidR="00345D0B" w:rsidRPr="003D4525" w:rsidRDefault="0079686F" w:rsidP="003F5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86F">
              <w:rPr>
                <w:rFonts w:ascii="Arial" w:hAnsi="Arial" w:cs="Arial"/>
                <w:sz w:val="24"/>
                <w:szCs w:val="24"/>
              </w:rPr>
              <w:t xml:space="preserve">kasutab oma töös arvutit vastavalt arvuti kasutamise oskuste baasmoodulitele Arvuti põhitõed, Interneti põhitõed, </w:t>
            </w:r>
            <w:r w:rsidRPr="0079686F">
              <w:rPr>
                <w:rFonts w:ascii="Arial" w:hAnsi="Arial" w:cs="Arial"/>
                <w:sz w:val="24"/>
                <w:szCs w:val="24"/>
              </w:rPr>
              <w:lastRenderedPageBreak/>
              <w:t xml:space="preserve">Tekstitöötlus, Tabelitöötlus, standardmoodulitele Andmebaasid, IT-turvalisus ja Koostöö internetis; </w:t>
            </w:r>
          </w:p>
        </w:tc>
        <w:tc>
          <w:tcPr>
            <w:tcW w:w="1672" w:type="dxa"/>
          </w:tcPr>
          <w:p w14:paraId="61B50116" w14:textId="4F8FE29C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C16C5" w:rsidRPr="00047C28" w14:paraId="67E62FE3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09DADDC3" w14:textId="6558003E" w:rsidR="00BC16C5" w:rsidRPr="0079686F" w:rsidRDefault="00BC16C5" w:rsidP="003F5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86F">
              <w:rPr>
                <w:rFonts w:ascii="Arial" w:hAnsi="Arial" w:cs="Arial"/>
                <w:sz w:val="24"/>
                <w:szCs w:val="24"/>
              </w:rPr>
              <w:t>kasutab hädaabiteadete menetlemiseks vajalikke side- ja infotehnoloogilisi programme, andmebaase ja -kogusid</w:t>
            </w:r>
          </w:p>
        </w:tc>
        <w:tc>
          <w:tcPr>
            <w:tcW w:w="1672" w:type="dxa"/>
          </w:tcPr>
          <w:p w14:paraId="2C7A38EA" w14:textId="40C3C3E9" w:rsidR="00BC16C5" w:rsidRPr="00047C28" w:rsidRDefault="00A4490D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689EAA6F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26685942" w14:textId="7566DEEF" w:rsidR="00345D0B" w:rsidRPr="00047C28" w:rsidRDefault="0079686F" w:rsidP="008844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86F">
              <w:rPr>
                <w:rFonts w:ascii="Arial" w:hAnsi="Arial" w:cs="Arial"/>
                <w:sz w:val="24"/>
                <w:szCs w:val="24"/>
              </w:rPr>
              <w:t>suhtleb edukalt ja viisakalt inimestega kõikidelt tasanditelt; lahendab konflikte; langetab kiireid ja selgeid otsuseid ka mittetäieliku info alusel (ka rasked ja riski sisaldavad otsused); juhib meeskonda- kaasab, suhtleb, annab selgeid ja täpseid juhiseid ning korraldusi meeskonna liikmetele;</w:t>
            </w:r>
          </w:p>
        </w:tc>
        <w:tc>
          <w:tcPr>
            <w:tcW w:w="1672" w:type="dxa"/>
          </w:tcPr>
          <w:p w14:paraId="0C35021C" w14:textId="2A589900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226B4523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07A25E24" w14:textId="06125525" w:rsidR="00345D0B" w:rsidRPr="00047C28" w:rsidRDefault="0079686F" w:rsidP="00345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9686F">
              <w:rPr>
                <w:rFonts w:ascii="Arial" w:hAnsi="Arial" w:cs="Arial"/>
                <w:sz w:val="24"/>
                <w:szCs w:val="24"/>
              </w:rPr>
              <w:t>kujundab positiivse, usaldusliku, teineteist toetava töökeskkonna; arvestab meeskonnaliikmete erinevustega, toetab meeskonnaliikmeid ja aitab lahendada tööülesannete täitmisel tekkinud probleeme; teeb ettepanekuid muudatusteks enda või meeskonna edaspidises tegevuses, teeb ettepanekuid saadud kogemuste edaspidiseks rakendamiseks; motiveerides ja tunnustades suurendab meeskonnaliikmete enesekindlust, aidates neil oma potentsiaali täielikult realiseerida (organisatsiooni arenguks);</w:t>
            </w:r>
          </w:p>
        </w:tc>
        <w:tc>
          <w:tcPr>
            <w:tcW w:w="1672" w:type="dxa"/>
          </w:tcPr>
          <w:p w14:paraId="7B024DB0" w14:textId="005F942F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533B7479" w14:textId="77777777" w:rsidTr="006A5460">
        <w:trPr>
          <w:trHeight w:val="277"/>
        </w:trPr>
        <w:tc>
          <w:tcPr>
            <w:tcW w:w="7650" w:type="dxa"/>
            <w:shd w:val="clear" w:color="auto" w:fill="auto"/>
          </w:tcPr>
          <w:p w14:paraId="7BCE9BD3" w14:textId="21036886" w:rsidR="00345D0B" w:rsidRPr="0079686F" w:rsidRDefault="0079686F" w:rsidP="0079686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86F">
              <w:rPr>
                <w:rFonts w:ascii="Arial" w:hAnsi="Arial" w:cs="Arial"/>
                <w:sz w:val="24"/>
                <w:szCs w:val="24"/>
              </w:rPr>
              <w:t>lähtub oma tegevuses seadusandlusest ning organisatsiooni reeglistikust;</w:t>
            </w:r>
          </w:p>
        </w:tc>
        <w:tc>
          <w:tcPr>
            <w:tcW w:w="1672" w:type="dxa"/>
          </w:tcPr>
          <w:p w14:paraId="6CD8C647" w14:textId="6865523A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D3C58">
              <w:rPr>
                <w:rFonts w:ascii="Arial" w:hAnsi="Arial" w:cs="Arial"/>
                <w:sz w:val="24"/>
                <w:szCs w:val="24"/>
              </w:rPr>
            </w:r>
            <w:r w:rsidR="00AD3C5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686F" w:rsidRPr="00047C28" w14:paraId="3881377A" w14:textId="77777777" w:rsidTr="006A5460">
        <w:trPr>
          <w:trHeight w:val="277"/>
        </w:trPr>
        <w:tc>
          <w:tcPr>
            <w:tcW w:w="7650" w:type="dxa"/>
            <w:shd w:val="clear" w:color="auto" w:fill="auto"/>
          </w:tcPr>
          <w:p w14:paraId="66CDAEDE" w14:textId="65598310" w:rsidR="0079686F" w:rsidRPr="00047C28" w:rsidRDefault="0079686F" w:rsidP="00345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86F">
              <w:rPr>
                <w:rFonts w:ascii="Arial" w:hAnsi="Arial" w:cs="Arial"/>
                <w:sz w:val="24"/>
                <w:szCs w:val="24"/>
              </w:rPr>
              <w:t>eriliste asjaolude olemasolul või ilmnemisel leiab parima võimaliku lahenduse;</w:t>
            </w:r>
          </w:p>
        </w:tc>
        <w:tc>
          <w:tcPr>
            <w:tcW w:w="1672" w:type="dxa"/>
          </w:tcPr>
          <w:p w14:paraId="7BBA6352" w14:textId="313F87EE" w:rsidR="0079686F" w:rsidRPr="00047C28" w:rsidRDefault="00A4490D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9686F" w:rsidRPr="00047C28" w14:paraId="58A87709" w14:textId="77777777" w:rsidTr="006A5460">
        <w:trPr>
          <w:trHeight w:val="277"/>
        </w:trPr>
        <w:tc>
          <w:tcPr>
            <w:tcW w:w="7650" w:type="dxa"/>
            <w:shd w:val="clear" w:color="auto" w:fill="auto"/>
          </w:tcPr>
          <w:p w14:paraId="41F826CF" w14:textId="2E6AE91C" w:rsidR="0079686F" w:rsidRPr="00047C28" w:rsidRDefault="0079686F" w:rsidP="00345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686F">
              <w:rPr>
                <w:rFonts w:ascii="Arial" w:hAnsi="Arial" w:cs="Arial"/>
                <w:sz w:val="24"/>
                <w:szCs w:val="24"/>
              </w:rPr>
              <w:t>järgib oma töös päästeteenistuja kutse-eetikat ja avaliku teenistuse eetikakoodeksit</w:t>
            </w:r>
          </w:p>
        </w:tc>
        <w:tc>
          <w:tcPr>
            <w:tcW w:w="1672" w:type="dxa"/>
          </w:tcPr>
          <w:p w14:paraId="67F5B833" w14:textId="6D4E7778" w:rsidR="0079686F" w:rsidRPr="00047C28" w:rsidRDefault="00A4490D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68198AC7" w14:textId="77777777" w:rsidTr="001F1A5C">
        <w:tc>
          <w:tcPr>
            <w:tcW w:w="9322" w:type="dxa"/>
            <w:gridSpan w:val="2"/>
          </w:tcPr>
          <w:p w14:paraId="69B507B1" w14:textId="3A0483E3" w:rsidR="00345D0B" w:rsidRPr="00047C28" w:rsidRDefault="00345D0B" w:rsidP="00345D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6467594" w14:textId="6A2E99FD" w:rsidR="00345D0B" w:rsidRPr="00047C28" w:rsidRDefault="00345D0B" w:rsidP="00345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DD0BE9D" w14:textId="77777777" w:rsidR="00A07CCE" w:rsidRPr="00047C28" w:rsidRDefault="00A07CCE" w:rsidP="00A07CC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516"/>
        <w:gridCol w:w="2806"/>
      </w:tblGrid>
      <w:tr w:rsidR="00B07378" w:rsidRPr="00047C28" w14:paraId="3BACBC5B" w14:textId="77777777" w:rsidTr="00FA3703">
        <w:trPr>
          <w:trHeight w:val="696"/>
        </w:trPr>
        <w:tc>
          <w:tcPr>
            <w:tcW w:w="9322" w:type="dxa"/>
            <w:gridSpan w:val="2"/>
          </w:tcPr>
          <w:p w14:paraId="4ABB30BE" w14:textId="5DE36ACE" w:rsidR="00B07378" w:rsidRPr="00047C28" w:rsidRDefault="00B07378" w:rsidP="00B0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Koondhinnang </w:t>
            </w:r>
            <w:r w:rsidRPr="00047C28">
              <w:rPr>
                <w:rFonts w:ascii="Arial" w:hAnsi="Arial" w:cs="Arial"/>
                <w:sz w:val="24"/>
                <w:szCs w:val="24"/>
              </w:rPr>
              <w:t>(sobivus töötada pääs</w:t>
            </w:r>
            <w:r w:rsidR="00344310">
              <w:rPr>
                <w:rFonts w:ascii="Arial" w:hAnsi="Arial" w:cs="Arial"/>
                <w:sz w:val="24"/>
                <w:szCs w:val="24"/>
              </w:rPr>
              <w:t>tekorraldaja</w:t>
            </w:r>
            <w:r w:rsidR="00553592">
              <w:rPr>
                <w:rFonts w:ascii="Arial" w:hAnsi="Arial" w:cs="Arial"/>
                <w:sz w:val="24"/>
                <w:szCs w:val="24"/>
              </w:rPr>
              <w:t>- valvevahetusejuhi</w:t>
            </w:r>
            <w:r w:rsidRPr="00047C28">
              <w:rPr>
                <w:rFonts w:ascii="Arial" w:hAnsi="Arial" w:cs="Arial"/>
                <w:sz w:val="24"/>
                <w:szCs w:val="24"/>
              </w:rPr>
              <w:t xml:space="preserve"> ametikohal)</w:t>
            </w:r>
            <w:r w:rsidRPr="00047C2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95A63A0" w14:textId="0391C901" w:rsidR="00B07378" w:rsidRPr="00047C28" w:rsidRDefault="00B07378" w:rsidP="00F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150" w:rsidRPr="00047C28" w14:paraId="3BDF4D13" w14:textId="77777777" w:rsidTr="00FD0740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9322" w:type="dxa"/>
            <w:gridSpan w:val="2"/>
          </w:tcPr>
          <w:p w14:paraId="62EB1CB2" w14:textId="77777777" w:rsidR="00115150" w:rsidRPr="00047C28" w:rsidRDefault="00115150" w:rsidP="00F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Põhjendus (soovi korral iseloomustus):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0B8CCA7" w14:textId="77777777" w:rsidR="00115150" w:rsidRPr="00047C28" w:rsidRDefault="00115150" w:rsidP="00F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900366" w14:textId="77777777" w:rsidR="00115150" w:rsidRPr="00047C28" w:rsidRDefault="00115150" w:rsidP="00FD0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150" w:rsidRPr="00047C28" w14:paraId="78111CF5" w14:textId="77777777" w:rsidTr="00DB0DB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6516" w:type="dxa"/>
          </w:tcPr>
          <w:p w14:paraId="631B6F6F" w14:textId="77777777" w:rsidR="00115150" w:rsidRPr="00047C28" w:rsidRDefault="00B07378" w:rsidP="001151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>Hindaja</w:t>
            </w:r>
            <w:r w:rsidR="00115150" w:rsidRPr="00047C28">
              <w:rPr>
                <w:rFonts w:ascii="Arial" w:hAnsi="Arial" w:cs="Arial"/>
                <w:sz w:val="24"/>
                <w:szCs w:val="24"/>
              </w:rPr>
              <w:t xml:space="preserve"> allkiri</w:t>
            </w:r>
            <w:r w:rsidR="00CD0423" w:rsidRPr="00047C2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0145D5B" w14:textId="19FEE81D" w:rsidR="00B07378" w:rsidRPr="00047C28" w:rsidRDefault="00B07378" w:rsidP="001151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84E1F3C" w14:textId="38EBE1DF" w:rsidR="00115150" w:rsidRPr="00047C28" w:rsidRDefault="00B07378" w:rsidP="001151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 xml:space="preserve">Kuupäev: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749FB38" w14:textId="77777777" w:rsidR="00847998" w:rsidRPr="00047C28" w:rsidRDefault="00847998" w:rsidP="00B07378">
      <w:pPr>
        <w:rPr>
          <w:rFonts w:ascii="Arial" w:hAnsi="Arial" w:cs="Arial"/>
          <w:sz w:val="24"/>
          <w:szCs w:val="24"/>
        </w:rPr>
      </w:pPr>
    </w:p>
    <w:sectPr w:rsidR="00847998" w:rsidRPr="00047C28" w:rsidSect="00822872">
      <w:pgSz w:w="11907" w:h="16840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7C3"/>
    <w:multiLevelType w:val="hybridMultilevel"/>
    <w:tmpl w:val="A4EECEF4"/>
    <w:lvl w:ilvl="0" w:tplc="D7AEAF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582F"/>
    <w:multiLevelType w:val="hybridMultilevel"/>
    <w:tmpl w:val="BD841006"/>
    <w:lvl w:ilvl="0" w:tplc="E9389E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198D"/>
    <w:multiLevelType w:val="hybridMultilevel"/>
    <w:tmpl w:val="B3F2F480"/>
    <w:lvl w:ilvl="0" w:tplc="7C3C9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63"/>
    <w:multiLevelType w:val="hybridMultilevel"/>
    <w:tmpl w:val="AC3CF966"/>
    <w:lvl w:ilvl="0" w:tplc="E9389E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08E1"/>
    <w:multiLevelType w:val="hybridMultilevel"/>
    <w:tmpl w:val="878A2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5786C"/>
    <w:multiLevelType w:val="multilevel"/>
    <w:tmpl w:val="8428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CE"/>
    <w:rsid w:val="00036C9B"/>
    <w:rsid w:val="00047C28"/>
    <w:rsid w:val="000649F6"/>
    <w:rsid w:val="00087510"/>
    <w:rsid w:val="000A56A5"/>
    <w:rsid w:val="000E57BD"/>
    <w:rsid w:val="00102FAD"/>
    <w:rsid w:val="0010752D"/>
    <w:rsid w:val="00115150"/>
    <w:rsid w:val="00137E2C"/>
    <w:rsid w:val="00150092"/>
    <w:rsid w:val="00180DDF"/>
    <w:rsid w:val="001922F0"/>
    <w:rsid w:val="001A701E"/>
    <w:rsid w:val="001E3FCB"/>
    <w:rsid w:val="001F0458"/>
    <w:rsid w:val="001F1A5C"/>
    <w:rsid w:val="00200D62"/>
    <w:rsid w:val="002108DC"/>
    <w:rsid w:val="0021446B"/>
    <w:rsid w:val="00215E44"/>
    <w:rsid w:val="00222469"/>
    <w:rsid w:val="00222782"/>
    <w:rsid w:val="002460B0"/>
    <w:rsid w:val="002814C6"/>
    <w:rsid w:val="002E0177"/>
    <w:rsid w:val="002E03AB"/>
    <w:rsid w:val="002F50EA"/>
    <w:rsid w:val="003066FF"/>
    <w:rsid w:val="0031176A"/>
    <w:rsid w:val="00321717"/>
    <w:rsid w:val="00321F7B"/>
    <w:rsid w:val="003267C8"/>
    <w:rsid w:val="00344310"/>
    <w:rsid w:val="00345D0B"/>
    <w:rsid w:val="00347649"/>
    <w:rsid w:val="003812B8"/>
    <w:rsid w:val="00383FC6"/>
    <w:rsid w:val="003869E4"/>
    <w:rsid w:val="003A33A1"/>
    <w:rsid w:val="003C62B4"/>
    <w:rsid w:val="003D4525"/>
    <w:rsid w:val="003E4737"/>
    <w:rsid w:val="003F09B2"/>
    <w:rsid w:val="003F26EB"/>
    <w:rsid w:val="003F5051"/>
    <w:rsid w:val="003F5171"/>
    <w:rsid w:val="003F56F7"/>
    <w:rsid w:val="00427DC8"/>
    <w:rsid w:val="00457F6E"/>
    <w:rsid w:val="00470671"/>
    <w:rsid w:val="00474730"/>
    <w:rsid w:val="0047560B"/>
    <w:rsid w:val="00495765"/>
    <w:rsid w:val="004A116A"/>
    <w:rsid w:val="004A2AE9"/>
    <w:rsid w:val="004E2CE1"/>
    <w:rsid w:val="004E7216"/>
    <w:rsid w:val="0051240F"/>
    <w:rsid w:val="00540576"/>
    <w:rsid w:val="00543EFF"/>
    <w:rsid w:val="00553592"/>
    <w:rsid w:val="00561715"/>
    <w:rsid w:val="00590724"/>
    <w:rsid w:val="005919F4"/>
    <w:rsid w:val="005B5193"/>
    <w:rsid w:val="005F1AD4"/>
    <w:rsid w:val="0060253E"/>
    <w:rsid w:val="00603B6C"/>
    <w:rsid w:val="00604CB2"/>
    <w:rsid w:val="00605075"/>
    <w:rsid w:val="00606798"/>
    <w:rsid w:val="00611360"/>
    <w:rsid w:val="0061174C"/>
    <w:rsid w:val="0061679E"/>
    <w:rsid w:val="006500B5"/>
    <w:rsid w:val="00671B82"/>
    <w:rsid w:val="006732E0"/>
    <w:rsid w:val="00682C24"/>
    <w:rsid w:val="00693F81"/>
    <w:rsid w:val="007258BE"/>
    <w:rsid w:val="00735414"/>
    <w:rsid w:val="00765562"/>
    <w:rsid w:val="00765C1A"/>
    <w:rsid w:val="007916DE"/>
    <w:rsid w:val="007929FE"/>
    <w:rsid w:val="0079686F"/>
    <w:rsid w:val="00796D3F"/>
    <w:rsid w:val="007A4A0D"/>
    <w:rsid w:val="007B3F87"/>
    <w:rsid w:val="007B57E1"/>
    <w:rsid w:val="007C74BF"/>
    <w:rsid w:val="007D461E"/>
    <w:rsid w:val="00811A47"/>
    <w:rsid w:val="00816775"/>
    <w:rsid w:val="00820094"/>
    <w:rsid w:val="00822872"/>
    <w:rsid w:val="00844406"/>
    <w:rsid w:val="00847998"/>
    <w:rsid w:val="0085701E"/>
    <w:rsid w:val="008844FF"/>
    <w:rsid w:val="008948A8"/>
    <w:rsid w:val="00895D28"/>
    <w:rsid w:val="008A251A"/>
    <w:rsid w:val="008C216E"/>
    <w:rsid w:val="008F26B5"/>
    <w:rsid w:val="0091609C"/>
    <w:rsid w:val="009439B4"/>
    <w:rsid w:val="0096203D"/>
    <w:rsid w:val="009711EB"/>
    <w:rsid w:val="00973E09"/>
    <w:rsid w:val="00983F85"/>
    <w:rsid w:val="009B4AFC"/>
    <w:rsid w:val="009B4C5D"/>
    <w:rsid w:val="009C45F7"/>
    <w:rsid w:val="009E3CE2"/>
    <w:rsid w:val="00A03DBF"/>
    <w:rsid w:val="00A05CCD"/>
    <w:rsid w:val="00A07CCE"/>
    <w:rsid w:val="00A17226"/>
    <w:rsid w:val="00A25447"/>
    <w:rsid w:val="00A41BAD"/>
    <w:rsid w:val="00A4490D"/>
    <w:rsid w:val="00A5368E"/>
    <w:rsid w:val="00A55356"/>
    <w:rsid w:val="00A90CA8"/>
    <w:rsid w:val="00AD3C58"/>
    <w:rsid w:val="00B05C2D"/>
    <w:rsid w:val="00B07378"/>
    <w:rsid w:val="00B218DB"/>
    <w:rsid w:val="00B36BE5"/>
    <w:rsid w:val="00B63F55"/>
    <w:rsid w:val="00B70763"/>
    <w:rsid w:val="00B74774"/>
    <w:rsid w:val="00B94A8D"/>
    <w:rsid w:val="00BC16C5"/>
    <w:rsid w:val="00BD2596"/>
    <w:rsid w:val="00BD4308"/>
    <w:rsid w:val="00BD4F20"/>
    <w:rsid w:val="00BD6451"/>
    <w:rsid w:val="00BE1F28"/>
    <w:rsid w:val="00BF06EC"/>
    <w:rsid w:val="00C06582"/>
    <w:rsid w:val="00C23D75"/>
    <w:rsid w:val="00C43F6F"/>
    <w:rsid w:val="00C75967"/>
    <w:rsid w:val="00C81476"/>
    <w:rsid w:val="00CB3B5B"/>
    <w:rsid w:val="00CB70A8"/>
    <w:rsid w:val="00CC1EAC"/>
    <w:rsid w:val="00CD0423"/>
    <w:rsid w:val="00CD1554"/>
    <w:rsid w:val="00CF25B9"/>
    <w:rsid w:val="00D0122D"/>
    <w:rsid w:val="00D11586"/>
    <w:rsid w:val="00D36772"/>
    <w:rsid w:val="00D40EA7"/>
    <w:rsid w:val="00D52437"/>
    <w:rsid w:val="00D93610"/>
    <w:rsid w:val="00DA1C8D"/>
    <w:rsid w:val="00DA33B3"/>
    <w:rsid w:val="00DB0DB2"/>
    <w:rsid w:val="00DE347B"/>
    <w:rsid w:val="00DF130E"/>
    <w:rsid w:val="00E1054C"/>
    <w:rsid w:val="00E12427"/>
    <w:rsid w:val="00E13FF0"/>
    <w:rsid w:val="00E2337D"/>
    <w:rsid w:val="00E320F1"/>
    <w:rsid w:val="00E57DD6"/>
    <w:rsid w:val="00E70D83"/>
    <w:rsid w:val="00E8660A"/>
    <w:rsid w:val="00EB039D"/>
    <w:rsid w:val="00EB4344"/>
    <w:rsid w:val="00EB4637"/>
    <w:rsid w:val="00EC2925"/>
    <w:rsid w:val="00EF4320"/>
    <w:rsid w:val="00F0161C"/>
    <w:rsid w:val="00F237A8"/>
    <w:rsid w:val="00F43545"/>
    <w:rsid w:val="00F62225"/>
    <w:rsid w:val="00F73F9D"/>
    <w:rsid w:val="00F90828"/>
    <w:rsid w:val="00F93077"/>
    <w:rsid w:val="00FC0F50"/>
    <w:rsid w:val="00FC36DB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C0A"/>
  <w15:chartTrackingRefBased/>
  <w15:docId w15:val="{F4510420-D292-4A8E-954C-54E6021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C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3AB"/>
    <w:pPr>
      <w:keepNext/>
      <w:pageBreakBefore/>
      <w:suppressAutoHyphens/>
      <w:spacing w:before="1200" w:after="600" w:line="240" w:lineRule="auto"/>
      <w:outlineLvl w:val="0"/>
    </w:pPr>
    <w:rPr>
      <w:bCs/>
      <w:color w:val="000000"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03AB"/>
    <w:rPr>
      <w:rFonts w:eastAsia="Times New Roman" w:cs="Times New Roman"/>
      <w:bCs/>
      <w:color w:val="000000"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A0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99"/>
    <w:qFormat/>
    <w:rsid w:val="001F0458"/>
    <w:pPr>
      <w:ind w:left="720"/>
      <w:contextualSpacing/>
    </w:pPr>
    <w:rPr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4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437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24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52437"/>
    <w:rPr>
      <w:rFonts w:ascii="Arial" w:hAnsi="Arial" w:cs="Arial"/>
      <w:vanish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4C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ED5B9FC9D785418E3ADCB8D1F42A24" ma:contentTypeVersion="13" ma:contentTypeDescription="Loo uus dokument" ma:contentTypeScope="" ma:versionID="c7c5eed2fa8aed4cb483335538f20a61">
  <xsd:schema xmlns:xsd="http://www.w3.org/2001/XMLSchema" xmlns:xs="http://www.w3.org/2001/XMLSchema" xmlns:p="http://schemas.microsoft.com/office/2006/metadata/properties" xmlns:ns3="08bfba80-ec1e-4919-98af-51dff55438f5" xmlns:ns4="ed6dde37-f2a4-4c6d-86dd-fd49c2d9a6c4" targetNamespace="http://schemas.microsoft.com/office/2006/metadata/properties" ma:root="true" ma:fieldsID="276cb0bb5297261d5ac49a83ecfa2326" ns3:_="" ns4:_="">
    <xsd:import namespace="08bfba80-ec1e-4919-98af-51dff55438f5"/>
    <xsd:import namespace="ed6dde37-f2a4-4c6d-86dd-fd49c2d9a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ba80-ec1e-4919-98af-51dff5543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de37-f2a4-4c6d-86dd-fd49c2d9a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Vihjeräsi jagami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05F3-6766-4FCC-8C7C-5C05A653D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77BF1-6781-43F0-871D-5A3D3551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fba80-ec1e-4919-98af-51dff55438f5"/>
    <ds:schemaRef ds:uri="ed6dde37-f2a4-4c6d-86dd-fd49c2d9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CA2CE-B466-414F-8646-732B8395B9F6}">
  <ds:schemaRefs>
    <ds:schemaRef ds:uri="http://purl.org/dc/terms/"/>
    <ds:schemaRef ds:uri="http://schemas.microsoft.com/office/2006/documentManagement/types"/>
    <ds:schemaRef ds:uri="08bfba80-ec1e-4919-98af-51dff55438f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d6dde37-f2a4-4c6d-86dd-fd49c2d9a6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F7846C-9AE3-4A9F-B96A-0C1A1B69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1293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Pruul</dc:creator>
  <cp:keywords/>
  <cp:lastModifiedBy>Ülle Jõessar</cp:lastModifiedBy>
  <cp:revision>33</cp:revision>
  <dcterms:created xsi:type="dcterms:W3CDTF">2020-09-18T11:23:00Z</dcterms:created>
  <dcterms:modified xsi:type="dcterms:W3CDTF">2020-09-18T11:53:00Z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0x010100EAED5B9FC9D785418E3ADCB8D1F42A24</vt:lpwstr>
  </property>
</Properties>
</file>