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</w:tabs>
        <w:suppressAutoHyphens w:val="true"/>
        <w:spacing w:lineRule="auto" w:line="240" w:before="0" w:after="0"/>
        <w:ind w:left="36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4"/>
          <w:lang w:val="de-DE"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</w:tabs>
        <w:suppressAutoHyphens w:val="true"/>
        <w:spacing w:lineRule="auto" w:line="240" w:before="0" w:after="0"/>
        <w:ind w:left="36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4"/>
          <w:lang w:val="de-DE" w:eastAsia="ar-SA"/>
        </w:rPr>
        <w:t>KUTSE TAOTLEMISE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</w:tabs>
        <w:suppressAutoHyphens w:val="true"/>
        <w:spacing w:lineRule="auto" w:line="240" w:before="0" w:after="0"/>
        <w:ind w:left="36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4"/>
          <w:lang w:val="de-DE" w:eastAsia="ar-SA"/>
        </w:rPr>
        <w:t>AVALDUS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</w:tabs>
        <w:suppressAutoHyphens w:val="true"/>
        <w:spacing w:lineRule="auto" w:line="240" w:before="0" w:after="0"/>
        <w:ind w:left="36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4"/>
          <w:lang w:val="de-DE" w:eastAsia="ar-SA"/>
        </w:rPr>
      </w:r>
    </w:p>
    <w:tbl>
      <w:tblPr>
        <w:tblW w:w="810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0"/>
        <w:gridCol w:w="1635"/>
        <w:gridCol w:w="882"/>
        <w:gridCol w:w="648"/>
        <w:gridCol w:w="2072"/>
      </w:tblGrid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TAOTLEJA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val="de-DE" w:eastAsia="ar-SA"/>
              </w:rPr>
              <w:t>(Täidab taotleja)</w:t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Ees- ja perekonnanimi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Isikukood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Elukoha aadress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Kontakttelefon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E-post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Teadete edastusviis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TAOTLETAV KUTSE (soovi korral välja tuua spetsialiseerumine)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right"/>
              <w:outlineLvl w:val="1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val="de-DE" w:eastAsia="ar-SA"/>
              </w:rPr>
              <w:t>(Täidab taotleja)</w:t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AVALDUSELE LISATUD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DOKUMENTIDE LOETELU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Lehti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Märge vastavuse kohta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right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val="de-DE" w:eastAsia="ar-SA"/>
              </w:rPr>
              <w:t>(Täidab asjaajaja)</w:t>
            </w:r>
          </w:p>
        </w:tc>
      </w:tr>
      <w:tr>
        <w:trPr>
          <w:trHeight w:val="344" w:hRule="atLeast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koopia isikut tõendavast dokumendist (pass või ID kaart)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 xml:space="preserve">koopia haridustaset tõendavast dokumendist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taastõendatava kutsetunnistuse koopia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 xml:space="preserve">PPA personali töötaja poolt kinnitatud väljavõte täienduskoolituse kohta või täienduskoolitust tõendavate dokumentide koopiad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väljavõte teenistuslehelt teenistuskäigu kohta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maksekorraldus (või selle koopia) kutse andmisega seotud kulude katteks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ar-SA"/>
              </w:rPr>
              <w:t>Olen nõus oma ees- ja perekonnanime ning isikukoodi avalikustamisega kutseregistris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de-DE" w:eastAsia="ar-SA"/>
              </w:rPr>
              <w:t xml:space="preserve">Jah      </w:t>
            </w:r>
            <w:r>
              <w:rPr>
                <w:rFonts w:eastAsia="Times New Roman" w:cs="Times New Roman" w:ascii="Times New Roman" w:hAnsi="Times New Roman"/>
                <w:i/>
                <w:sz w:val="48"/>
                <w:szCs w:val="48"/>
                <w:lang w:val="de-DE" w:eastAsia="ar-SA"/>
              </w:rPr>
              <w:t>□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de-DE" w:eastAsia="ar-SA"/>
              </w:rPr>
              <w:t xml:space="preserve">                                                            Ei   </w:t>
            </w:r>
            <w:r>
              <w:rPr>
                <w:rFonts w:eastAsia="Times New Roman" w:cs="Times New Roman" w:ascii="Times New Roman" w:hAnsi="Times New Roman"/>
                <w:i/>
                <w:sz w:val="48"/>
                <w:szCs w:val="48"/>
                <w:lang w:val="de-DE" w:eastAsia="ar-SA"/>
              </w:rPr>
              <w:t>□</w:t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KUTSE TAOTLEJA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de-DE" w:eastAsia="ar-SA"/>
              </w:rPr>
              <w:t>Allkiri                                                                    Kuupäev</w:t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MÄRGE AVALDUSE VASTUVÕTMISE KOHTA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de-DE" w:eastAsia="ar-SA"/>
              </w:rPr>
              <w:t>Avalduse saamise kuupäev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de-DE" w:eastAsia="ar-SA"/>
              </w:rPr>
              <w:t>Vastuvõtnud isiku nimi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de-DE" w:eastAsia="ar-SA"/>
              </w:rPr>
              <w:t>Registreerimise number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val="de-DE" w:eastAsia="ar-SA"/>
              </w:rPr>
              <w:t>(Täidab asjaajaja)</w:t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MÄRGE TAOTLEJALE TEATISE SAATMISE KOHTA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val="de-DE" w:eastAsia="ar-SA"/>
              </w:rPr>
              <w:t>(Täidab asjaajaja)</w:t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1)</w:t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2)</w:t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3)</w:t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4)</w:t>
            </w:r>
          </w:p>
        </w:tc>
      </w:tr>
      <w:tr>
        <w:trPr/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de-DE" w:eastAsia="ar-SA"/>
              </w:rPr>
              <w:t>5)</w:t>
            </w:r>
          </w:p>
        </w:tc>
      </w:tr>
      <w:tr>
        <w:trPr>
          <w:cantSplit w:val="true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de-DE" w:eastAsia="ar-SA"/>
              </w:rPr>
              <w:t>Teatise sisu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de-DE" w:eastAsia="ar-SA"/>
              </w:rPr>
              <w:t>Teatise saanud isiku nimi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outlineLvl w:val="1"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val="de-DE" w:eastAsia="ar-SA"/>
              </w:rPr>
              <w:t>Kuupäev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360" w:leader="none"/>
        </w:tabs>
        <w:suppressAutoHyphens w:val="true"/>
        <w:spacing w:lineRule="auto" w:line="240" w:before="0" w:after="0"/>
        <w:outlineLvl w:val="1"/>
        <w:rPr>
          <w:rFonts w:ascii="Times New Roman" w:hAnsi="Times New Roman" w:eastAsia="Times New Roman" w:cs="Times New Roman"/>
          <w:b/>
          <w:b/>
          <w:color w:val="000000"/>
          <w:sz w:val="28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t-E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418" w:right="680" w:header="425" w:top="425" w:footer="709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32A7FEB4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5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Jalus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fillcolor="white" stroked="f" style="position:absolute;margin-left:519.35pt;margin-top:0.05pt;width:4.95pt;height:11.45pt;v-text-anchor:top;mso-position-horizontal-relative:page" wp14:anchorId="32A7FEB4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Jalus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36"/>
        <w:szCs w:val="36"/>
      </w:rPr>
    </w:pPr>
    <w:r>
      <w:rPr>
        <w:sz w:val="36"/>
        <w:szCs w:val="36"/>
      </w:rPr>
      <mc:AlternateContent>
        <mc:Choice Requires="wps">
          <w:drawing>
            <wp:anchor behindDoc="1" distT="0" distB="0" distL="0" distR="0" simplePos="0" locked="0" layoutInCell="0" allowOverlap="1" relativeHeight="3" wp14:anchorId="30A1FA3A">
              <wp:simplePos x="0" y="0"/>
              <wp:positionH relativeFrom="column">
                <wp:posOffset>-187960</wp:posOffset>
              </wp:positionH>
              <wp:positionV relativeFrom="paragraph">
                <wp:posOffset>-15240</wp:posOffset>
              </wp:positionV>
              <wp:extent cx="1795780" cy="1145540"/>
              <wp:effectExtent l="0" t="0" r="14605" b="17145"/>
              <wp:wrapNone/>
              <wp:docPr id="1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320" cy="114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aneelisisu"/>
                            <w:spacing w:before="0" w:after="160"/>
                            <w:rPr>
                              <w:b/>
                              <w:b/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lang w:eastAsia="et-EE"/>
                            </w:rPr>
                            <w:t>(</w:t>
                          </w:r>
                          <w:r>
                            <w:rPr/>
                            <w:drawing>
                              <wp:inline distT="0" distB="0" distL="0" distR="0">
                                <wp:extent cx="807720" cy="952500"/>
                                <wp:effectExtent l="0" t="0" r="0" b="0"/>
                                <wp:docPr id="3" name="Picture 4" descr="Kirjeldus: embleem_kolla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4" descr="Kirjeldus: embleem_kolla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952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fillcolor="white" stroked="t" style="position:absolute;margin-left:-14.8pt;margin-top:-1.2pt;width:141.3pt;height:90.1pt;v-text-anchor:top" wp14:anchorId="30A1FA3A">
              <w10:wrap type="none"/>
              <v:fill o:detectmouseclick="t" type="solid" color2="black"/>
              <v:stroke color="#d8d8d8" weight="9360" joinstyle="miter" endcap="flat"/>
              <v:textbox>
                <w:txbxContent>
                  <w:p>
                    <w:pPr>
                      <w:pStyle w:val="Paneelisisu"/>
                      <w:spacing w:before="0" w:after="160"/>
                      <w:rPr>
                        <w:b/>
                        <w:b/>
                        <w:color w:val="808080"/>
                      </w:rPr>
                    </w:pPr>
                    <w:r>
                      <w:rPr>
                        <w:color w:val="808080"/>
                        <w:lang w:eastAsia="et-EE"/>
                      </w:rPr>
                      <w:t>(</w:t>
                    </w:r>
                    <w:r>
                      <w:rPr/>
                      <w:drawing>
                        <wp:inline distT="0" distB="0" distL="0" distR="0">
                          <wp:extent cx="807720" cy="952500"/>
                          <wp:effectExtent l="0" t="0" r="0" b="0"/>
                          <wp:docPr id="4" name="Picture 4" descr="Kirjeldus: embleem_kolla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Kirjeldus: embleem_kolla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952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Pis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a878ea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a878ea"/>
    <w:rPr/>
  </w:style>
  <w:style w:type="character" w:styleId="Pagenumber">
    <w:name w:val="page number"/>
    <w:uiPriority w:val="99"/>
    <w:semiHidden/>
    <w:qFormat/>
    <w:rsid w:val="00a878ea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f657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f6574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f6574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f6574"/>
    <w:rPr>
      <w:rFonts w:ascii="Segoe UI" w:hAnsi="Segoe UI" w:cs="Segoe UI"/>
      <w:sz w:val="18"/>
      <w:szCs w:val="18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Pisjajalus">
    <w:name w:val="Päis ja jalus"/>
    <w:basedOn w:val="Normal"/>
    <w:qFormat/>
    <w:pPr/>
    <w:rPr/>
  </w:style>
  <w:style w:type="paragraph" w:styleId="Pis">
    <w:name w:val="Header"/>
    <w:basedOn w:val="Normal"/>
    <w:link w:val="HeaderChar"/>
    <w:uiPriority w:val="99"/>
    <w:semiHidden/>
    <w:unhideWhenUsed/>
    <w:rsid w:val="00a878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Jalus">
    <w:name w:val="Footer"/>
    <w:basedOn w:val="Normal"/>
    <w:link w:val="FooterChar"/>
    <w:uiPriority w:val="99"/>
    <w:semiHidden/>
    <w:unhideWhenUsed/>
    <w:rsid w:val="00a878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f65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bf6574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65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aneelisisu">
    <w:name w:val="Paneeli sis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12" ma:contentTypeDescription="Loo uus dokument" ma:contentTypeScope="" ma:versionID="b78ea1b1eb7b77b06daa8c076f0ea5a4">
  <xsd:schema xmlns:xsd="http://www.w3.org/2001/XMLSchema" xmlns:xs="http://www.w3.org/2001/XMLSchema" xmlns:p="http://schemas.microsoft.com/office/2006/metadata/properties" xmlns:ns3="ed6dde37-f2a4-4c6d-86dd-fd49c2d9a6c4" xmlns:ns4="08bfba80-ec1e-4919-98af-51dff55438f5" targetNamespace="http://schemas.microsoft.com/office/2006/metadata/properties" ma:root="true" ma:fieldsID="eed887ff782a9b7474988a02c386039e" ns3:_="" ns4:_="">
    <xsd:import namespace="ed6dde37-f2a4-4c6d-86dd-fd49c2d9a6c4"/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e37-f2a4-4c6d-86dd-fd49c2d9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45DA1-ED03-430E-BA87-ECEB7607D2C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08bfba80-ec1e-4919-98af-51dff55438f5"/>
    <ds:schemaRef ds:uri="ed6dde37-f2a4-4c6d-86dd-fd49c2d9a6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9ECCCB-90BC-4187-982E-1EAB6ABE0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BA661-D1B7-4CFC-9AB2-09A961510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e37-f2a4-4c6d-86dd-fd49c2d9a6c4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LibreOffice/7.0.1.2$Windows_x86 LibreOffice_project/7cbcfc562f6eb6708b5ff7d7397325de9e764452</Application>
  <Pages>2</Pages>
  <Words>129</Words>
  <Characters>936</Characters>
  <CharactersWithSpaces>1156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2020-11-12T20:11:00Z</dcterms:created>
  <dc:creator>Maarja Bachmann</dc:creator>
  <dc:description/>
  <dc:language>et-EE</dc:language>
  <cp:lastModifiedBy/>
  <dcterms:modified xsi:type="dcterms:W3CDTF">2021-01-15T00:43:07Z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0x010100EAED5B9FC9D785418E3ADCB8D1F42A24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