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92FD" w14:textId="6A83C94F" w:rsidR="004B6ABB" w:rsidRPr="006D5DD7" w:rsidRDefault="00FD7E75">
      <w:pPr>
        <w:pStyle w:val="Title"/>
        <w:rPr>
          <w:rFonts w:ascii="Calibri" w:hAnsi="Calibri"/>
          <w:color w:val="00B0F0"/>
          <w:lang w:val="en-US"/>
        </w:rPr>
      </w:pPr>
      <w:r w:rsidRPr="006D5DD7">
        <w:rPr>
          <w:rFonts w:ascii="Calibri" w:hAnsi="Calibri"/>
          <w:color w:val="00B0F0"/>
        </w:rPr>
        <w:t>Sisekaitseakadeemia 20</w:t>
      </w:r>
      <w:r w:rsidR="00147E2D" w:rsidRPr="006D5DD7">
        <w:rPr>
          <w:rFonts w:ascii="Calibri" w:hAnsi="Calibri"/>
          <w:color w:val="00B0F0"/>
        </w:rPr>
        <w:t>2</w:t>
      </w:r>
      <w:r w:rsidR="006B3476">
        <w:rPr>
          <w:rFonts w:ascii="Calibri" w:hAnsi="Calibri"/>
          <w:color w:val="00B0F0"/>
        </w:rPr>
        <w:t>2</w:t>
      </w:r>
      <w:r w:rsidR="004B6ABB" w:rsidRPr="006D5DD7">
        <w:rPr>
          <w:rFonts w:ascii="Calibri" w:hAnsi="Calibri"/>
          <w:color w:val="00B0F0"/>
        </w:rPr>
        <w:t>/20</w:t>
      </w:r>
      <w:r w:rsidR="00147E2D" w:rsidRPr="006D5DD7">
        <w:rPr>
          <w:rFonts w:ascii="Calibri" w:hAnsi="Calibri"/>
          <w:color w:val="00B0F0"/>
        </w:rPr>
        <w:t>2</w:t>
      </w:r>
      <w:r w:rsidR="006B3476">
        <w:rPr>
          <w:rFonts w:ascii="Calibri" w:hAnsi="Calibri"/>
          <w:color w:val="00B0F0"/>
        </w:rPr>
        <w:t>3</w:t>
      </w:r>
      <w:r w:rsidR="004B6ABB" w:rsidRPr="006D5DD7">
        <w:rPr>
          <w:rFonts w:ascii="Calibri" w:hAnsi="Calibri"/>
          <w:color w:val="00B0F0"/>
        </w:rPr>
        <w:t>. õppeaasta</w:t>
      </w:r>
    </w:p>
    <w:p w14:paraId="752BDCBB" w14:textId="77777777" w:rsidR="004B6ABB" w:rsidRPr="006D5DD7" w:rsidRDefault="004B6ABB">
      <w:pPr>
        <w:jc w:val="center"/>
        <w:rPr>
          <w:rFonts w:ascii="Calibri" w:hAnsi="Calibri"/>
          <w:b/>
          <w:bCs/>
          <w:color w:val="00B0F0"/>
          <w:sz w:val="32"/>
          <w:szCs w:val="32"/>
          <w:lang w:val="en-US"/>
        </w:rPr>
      </w:pPr>
      <w:r w:rsidRPr="006D5DD7">
        <w:rPr>
          <w:rFonts w:ascii="Calibri" w:hAnsi="Calibri"/>
          <w:b/>
          <w:bCs/>
          <w:color w:val="00B0F0"/>
          <w:sz w:val="32"/>
          <w:szCs w:val="32"/>
        </w:rPr>
        <w:t>LAMADES SURUMISE VÕISTLUSE JUHEND</w:t>
      </w:r>
    </w:p>
    <w:p w14:paraId="2EBFF68F" w14:textId="77777777" w:rsidR="004B6ABB" w:rsidRPr="006D5DD7" w:rsidRDefault="004B6ABB">
      <w:pPr>
        <w:spacing w:line="480" w:lineRule="atLeast"/>
        <w:jc w:val="both"/>
        <w:rPr>
          <w:rFonts w:ascii="Calibri" w:hAnsi="Calibri"/>
          <w:b/>
          <w:bCs/>
        </w:rPr>
      </w:pPr>
      <w:r w:rsidRPr="006D5DD7">
        <w:rPr>
          <w:rFonts w:ascii="Calibri" w:hAnsi="Calibri"/>
          <w:b/>
          <w:bCs/>
        </w:rPr>
        <w:t xml:space="preserve">1. Eesmärk: </w:t>
      </w:r>
    </w:p>
    <w:p w14:paraId="156292E9" w14:textId="1FD6DAD9" w:rsidR="004B6ABB" w:rsidRPr="006D5DD7" w:rsidRDefault="004B6ABB">
      <w:pPr>
        <w:jc w:val="both"/>
        <w:rPr>
          <w:rFonts w:ascii="Calibri" w:hAnsi="Calibri"/>
        </w:rPr>
      </w:pPr>
      <w:r w:rsidRPr="006D5DD7">
        <w:rPr>
          <w:rFonts w:ascii="Calibri" w:hAnsi="Calibri"/>
          <w:b/>
          <w:bCs/>
        </w:rPr>
        <w:t xml:space="preserve">- </w:t>
      </w:r>
      <w:r w:rsidR="00FD7E75" w:rsidRPr="006D5DD7">
        <w:rPr>
          <w:rFonts w:ascii="Calibri" w:hAnsi="Calibri"/>
        </w:rPr>
        <w:t>selgitada akadeemia 20</w:t>
      </w:r>
      <w:r w:rsidR="00147E2D" w:rsidRPr="006D5DD7">
        <w:rPr>
          <w:rFonts w:ascii="Calibri" w:hAnsi="Calibri"/>
        </w:rPr>
        <w:t>2</w:t>
      </w:r>
      <w:r w:rsidR="006B3476">
        <w:rPr>
          <w:rFonts w:ascii="Calibri" w:hAnsi="Calibri"/>
        </w:rPr>
        <w:t>2</w:t>
      </w:r>
      <w:r w:rsidRPr="006D5DD7">
        <w:rPr>
          <w:rFonts w:ascii="Calibri" w:hAnsi="Calibri"/>
        </w:rPr>
        <w:t>/20</w:t>
      </w:r>
      <w:r w:rsidR="00147E2D" w:rsidRPr="006D5DD7">
        <w:rPr>
          <w:rFonts w:ascii="Calibri" w:hAnsi="Calibri"/>
        </w:rPr>
        <w:t>2</w:t>
      </w:r>
      <w:r w:rsidR="006B3476">
        <w:rPr>
          <w:rFonts w:ascii="Calibri" w:hAnsi="Calibri"/>
        </w:rPr>
        <w:t>3</w:t>
      </w:r>
      <w:r w:rsidR="00E33155" w:rsidRPr="006D5DD7">
        <w:rPr>
          <w:rFonts w:ascii="Calibri" w:hAnsi="Calibri"/>
        </w:rPr>
        <w:t>. õppeaasta pare</w:t>
      </w:r>
      <w:r w:rsidRPr="006D5DD7">
        <w:rPr>
          <w:rFonts w:ascii="Calibri" w:hAnsi="Calibri"/>
        </w:rPr>
        <w:t>mad individuaalvõistlejad ja võist</w:t>
      </w:r>
      <w:r w:rsidR="0088232A" w:rsidRPr="006D5DD7">
        <w:rPr>
          <w:rFonts w:ascii="Calibri" w:hAnsi="Calibri"/>
        </w:rPr>
        <w:t xml:space="preserve">konnad  jõutõstmise ühel alal – </w:t>
      </w:r>
      <w:r w:rsidRPr="006D5DD7">
        <w:rPr>
          <w:rFonts w:ascii="Calibri" w:hAnsi="Calibri"/>
        </w:rPr>
        <w:t>lamades surumises</w:t>
      </w:r>
      <w:r w:rsidR="008A32E8" w:rsidRPr="006D5DD7">
        <w:rPr>
          <w:rFonts w:ascii="Calibri" w:hAnsi="Calibri"/>
        </w:rPr>
        <w:t xml:space="preserve"> (</w:t>
      </w:r>
      <w:r w:rsidR="00CC073A" w:rsidRPr="006D5DD7">
        <w:rPr>
          <w:rFonts w:ascii="Calibri" w:hAnsi="Calibri"/>
        </w:rPr>
        <w:t>ilma surumissärgita).</w:t>
      </w:r>
    </w:p>
    <w:p w14:paraId="01AAA8A6" w14:textId="110EDC45" w:rsidR="00F5367E" w:rsidRPr="006D5DD7" w:rsidRDefault="00F5367E">
      <w:pPr>
        <w:jc w:val="both"/>
        <w:rPr>
          <w:rFonts w:ascii="Calibri" w:hAnsi="Calibri"/>
        </w:rPr>
      </w:pPr>
      <w:r w:rsidRPr="006D5DD7">
        <w:rPr>
          <w:rFonts w:ascii="Calibri" w:hAnsi="Calibri"/>
        </w:rPr>
        <w:t>- ergutada akadeemia paremaid v</w:t>
      </w:r>
      <w:r w:rsidR="00A75173" w:rsidRPr="006D5DD7">
        <w:rPr>
          <w:rFonts w:ascii="Calibri" w:hAnsi="Calibri"/>
        </w:rPr>
        <w:t xml:space="preserve">õistlejaid osalema </w:t>
      </w:r>
      <w:r w:rsidRPr="006D5DD7">
        <w:rPr>
          <w:rFonts w:ascii="Calibri" w:hAnsi="Calibri"/>
        </w:rPr>
        <w:t>üliõpilasvõistlustel</w:t>
      </w:r>
      <w:r w:rsidR="00EE1E73">
        <w:rPr>
          <w:rFonts w:ascii="Calibri" w:hAnsi="Calibri"/>
        </w:rPr>
        <w:t xml:space="preserve"> 0</w:t>
      </w:r>
      <w:r w:rsidR="00F536F5">
        <w:rPr>
          <w:rFonts w:ascii="Calibri" w:hAnsi="Calibri"/>
        </w:rPr>
        <w:t>5</w:t>
      </w:r>
      <w:r w:rsidR="00A75173" w:rsidRPr="006D5DD7">
        <w:rPr>
          <w:rFonts w:ascii="Calibri" w:hAnsi="Calibri"/>
        </w:rPr>
        <w:t>.1</w:t>
      </w:r>
      <w:r w:rsidR="00EE1E73">
        <w:rPr>
          <w:rFonts w:ascii="Calibri" w:hAnsi="Calibri"/>
        </w:rPr>
        <w:t>1</w:t>
      </w:r>
      <w:r w:rsidRPr="006D5DD7">
        <w:rPr>
          <w:rFonts w:ascii="Calibri" w:hAnsi="Calibri"/>
        </w:rPr>
        <w:t>.</w:t>
      </w:r>
    </w:p>
    <w:p w14:paraId="0B149E08" w14:textId="77777777" w:rsidR="004B6ABB" w:rsidRPr="006D5DD7" w:rsidRDefault="004B6ABB">
      <w:pPr>
        <w:jc w:val="both"/>
        <w:rPr>
          <w:rFonts w:ascii="Calibri" w:hAnsi="Calibri"/>
          <w:b/>
          <w:bCs/>
        </w:rPr>
      </w:pPr>
    </w:p>
    <w:p w14:paraId="30FF5574" w14:textId="77777777" w:rsidR="009B253B" w:rsidRPr="006D5DD7" w:rsidRDefault="004B6ABB">
      <w:pPr>
        <w:jc w:val="both"/>
        <w:rPr>
          <w:rFonts w:ascii="Calibri" w:hAnsi="Calibri"/>
        </w:rPr>
      </w:pPr>
      <w:r w:rsidRPr="006D5DD7">
        <w:rPr>
          <w:rFonts w:ascii="Calibri" w:hAnsi="Calibri"/>
          <w:b/>
          <w:bCs/>
        </w:rPr>
        <w:t>2. Läbiviimise koht ja aeg:</w:t>
      </w:r>
      <w:r w:rsidRPr="006D5DD7">
        <w:rPr>
          <w:rFonts w:ascii="Calibri" w:hAnsi="Calibri"/>
        </w:rPr>
        <w:t xml:space="preserve"> Lamades surumise võistlus viiakse läbi </w:t>
      </w:r>
    </w:p>
    <w:p w14:paraId="4E7E049E" w14:textId="271574C0" w:rsidR="00E33155" w:rsidRPr="006D5DD7" w:rsidRDefault="0088232A">
      <w:pPr>
        <w:jc w:val="both"/>
        <w:rPr>
          <w:rFonts w:ascii="Calibri" w:hAnsi="Calibri"/>
          <w:sz w:val="28"/>
          <w:szCs w:val="28"/>
        </w:rPr>
      </w:pPr>
      <w:r w:rsidRPr="006D5DD7">
        <w:rPr>
          <w:rFonts w:ascii="Calibri" w:hAnsi="Calibri"/>
          <w:b/>
          <w:bCs/>
          <w:sz w:val="28"/>
          <w:szCs w:val="28"/>
        </w:rPr>
        <w:t xml:space="preserve">Sisekaitseakadeemia </w:t>
      </w:r>
      <w:r w:rsidR="008A32E8" w:rsidRPr="006D5DD7">
        <w:rPr>
          <w:rFonts w:ascii="Calibri" w:hAnsi="Calibri"/>
          <w:b/>
          <w:bCs/>
          <w:sz w:val="28"/>
          <w:szCs w:val="28"/>
        </w:rPr>
        <w:t xml:space="preserve">Kase 61 </w:t>
      </w:r>
      <w:r w:rsidR="002F36CD" w:rsidRPr="006D5DD7">
        <w:rPr>
          <w:rFonts w:ascii="Calibri" w:hAnsi="Calibri"/>
          <w:b/>
          <w:bCs/>
          <w:sz w:val="28"/>
          <w:szCs w:val="28"/>
        </w:rPr>
        <w:t xml:space="preserve">jõusaalis </w:t>
      </w:r>
      <w:r w:rsidR="00CC60A5">
        <w:rPr>
          <w:rFonts w:ascii="Calibri" w:hAnsi="Calibri"/>
          <w:b/>
          <w:bCs/>
          <w:sz w:val="28"/>
          <w:szCs w:val="28"/>
        </w:rPr>
        <w:t>kolm</w:t>
      </w:r>
      <w:r w:rsidR="00025FBE">
        <w:rPr>
          <w:rFonts w:ascii="Calibri" w:hAnsi="Calibri"/>
          <w:b/>
          <w:bCs/>
          <w:sz w:val="28"/>
          <w:szCs w:val="28"/>
        </w:rPr>
        <w:t>a</w:t>
      </w:r>
      <w:r w:rsidR="005811F1" w:rsidRPr="006D5DD7">
        <w:rPr>
          <w:rFonts w:ascii="Calibri" w:hAnsi="Calibri"/>
          <w:b/>
          <w:bCs/>
          <w:sz w:val="28"/>
          <w:szCs w:val="28"/>
        </w:rPr>
        <w:t xml:space="preserve">päeval, </w:t>
      </w:r>
      <w:r w:rsidR="00CC60A5">
        <w:rPr>
          <w:rFonts w:ascii="Calibri" w:hAnsi="Calibri"/>
          <w:b/>
          <w:bCs/>
          <w:sz w:val="28"/>
          <w:szCs w:val="28"/>
        </w:rPr>
        <w:t>19</w:t>
      </w:r>
      <w:r w:rsidR="004B6ABB" w:rsidRPr="006D5DD7">
        <w:rPr>
          <w:rFonts w:ascii="Calibri" w:hAnsi="Calibri"/>
          <w:b/>
          <w:bCs/>
          <w:sz w:val="28"/>
          <w:szCs w:val="28"/>
        </w:rPr>
        <w:t>.</w:t>
      </w:r>
      <w:r w:rsidR="00E33155" w:rsidRPr="006D5DD7">
        <w:rPr>
          <w:rFonts w:ascii="Calibri" w:hAnsi="Calibri"/>
          <w:b/>
          <w:bCs/>
          <w:sz w:val="28"/>
          <w:szCs w:val="28"/>
        </w:rPr>
        <w:t> </w:t>
      </w:r>
      <w:r w:rsidR="00F5367E" w:rsidRPr="006D5DD7">
        <w:rPr>
          <w:rFonts w:ascii="Calibri" w:hAnsi="Calibri"/>
          <w:b/>
          <w:bCs/>
          <w:sz w:val="28"/>
          <w:szCs w:val="28"/>
        </w:rPr>
        <w:t>oktoo</w:t>
      </w:r>
      <w:r w:rsidR="00017599" w:rsidRPr="006D5DD7">
        <w:rPr>
          <w:rFonts w:ascii="Calibri" w:hAnsi="Calibri"/>
          <w:b/>
          <w:bCs/>
          <w:sz w:val="28"/>
          <w:szCs w:val="28"/>
        </w:rPr>
        <w:t>b</w:t>
      </w:r>
      <w:r w:rsidR="004B6ABB" w:rsidRPr="006D5DD7">
        <w:rPr>
          <w:rFonts w:ascii="Calibri" w:hAnsi="Calibri"/>
          <w:b/>
          <w:bCs/>
          <w:sz w:val="28"/>
          <w:szCs w:val="28"/>
        </w:rPr>
        <w:t>ril</w:t>
      </w:r>
      <w:r w:rsidR="00E33155" w:rsidRPr="006D5DD7">
        <w:rPr>
          <w:rFonts w:ascii="Calibri" w:hAnsi="Calibri"/>
          <w:b/>
          <w:bCs/>
          <w:sz w:val="28"/>
          <w:szCs w:val="28"/>
        </w:rPr>
        <w:t>.</w:t>
      </w:r>
    </w:p>
    <w:p w14:paraId="538408E9" w14:textId="3D93F23B" w:rsidR="00F5367E" w:rsidRPr="006D5DD7" w:rsidRDefault="00F5367E">
      <w:pPr>
        <w:jc w:val="both"/>
        <w:rPr>
          <w:rFonts w:ascii="Calibri" w:hAnsi="Calibri"/>
          <w:bCs/>
        </w:rPr>
      </w:pPr>
      <w:r w:rsidRPr="006D5DD7">
        <w:rPr>
          <w:rFonts w:ascii="Calibri" w:hAnsi="Calibri"/>
          <w:bCs/>
        </w:rPr>
        <w:t>Kaalumine alates</w:t>
      </w:r>
      <w:r w:rsidR="009B253B" w:rsidRPr="006D5DD7">
        <w:rPr>
          <w:rFonts w:ascii="Calibri" w:hAnsi="Calibri"/>
          <w:bCs/>
        </w:rPr>
        <w:t xml:space="preserve"> 1</w:t>
      </w:r>
      <w:r w:rsidR="00FC3BB2">
        <w:rPr>
          <w:rFonts w:ascii="Calibri" w:hAnsi="Calibri"/>
          <w:bCs/>
        </w:rPr>
        <w:t>7</w:t>
      </w:r>
      <w:r w:rsidR="00571AEA" w:rsidRPr="006D5DD7">
        <w:rPr>
          <w:rFonts w:ascii="Calibri" w:hAnsi="Calibri"/>
          <w:bCs/>
        </w:rPr>
        <w:t>.</w:t>
      </w:r>
      <w:r w:rsidR="00FC3BB2">
        <w:rPr>
          <w:rFonts w:ascii="Calibri" w:hAnsi="Calibri"/>
          <w:bCs/>
        </w:rPr>
        <w:t>00</w:t>
      </w:r>
      <w:r w:rsidRPr="006D5DD7">
        <w:rPr>
          <w:rFonts w:ascii="Calibri" w:hAnsi="Calibri"/>
          <w:bCs/>
        </w:rPr>
        <w:t xml:space="preserve"> kuni 15 min enne enda klassi võistluse algust</w:t>
      </w:r>
      <w:r w:rsidR="00E33155" w:rsidRPr="006D5DD7">
        <w:rPr>
          <w:rFonts w:ascii="Calibri" w:hAnsi="Calibri"/>
          <w:bCs/>
        </w:rPr>
        <w:t>.</w:t>
      </w:r>
    </w:p>
    <w:p w14:paraId="0B56BD32" w14:textId="584E6A1C" w:rsidR="0088232A" w:rsidRPr="006D5DD7" w:rsidRDefault="00E33155">
      <w:pPr>
        <w:jc w:val="both"/>
        <w:rPr>
          <w:rFonts w:ascii="Calibri" w:hAnsi="Calibri"/>
          <w:bCs/>
        </w:rPr>
      </w:pPr>
      <w:r w:rsidRPr="006D5DD7">
        <w:rPr>
          <w:rFonts w:ascii="Calibri" w:hAnsi="Calibri"/>
          <w:bCs/>
        </w:rPr>
        <w:t>Võistluse al</w:t>
      </w:r>
      <w:r w:rsidR="004B6ABB" w:rsidRPr="006D5DD7">
        <w:rPr>
          <w:rFonts w:ascii="Calibri" w:hAnsi="Calibri"/>
          <w:bCs/>
        </w:rPr>
        <w:t>gus kell 1</w:t>
      </w:r>
      <w:r w:rsidR="008A32E8" w:rsidRPr="006D5DD7">
        <w:rPr>
          <w:rFonts w:ascii="Calibri" w:hAnsi="Calibri"/>
          <w:bCs/>
        </w:rPr>
        <w:t>7</w:t>
      </w:r>
      <w:r w:rsidR="00571AEA" w:rsidRPr="006D5DD7">
        <w:rPr>
          <w:rFonts w:ascii="Calibri" w:hAnsi="Calibri"/>
          <w:bCs/>
        </w:rPr>
        <w:t>.</w:t>
      </w:r>
      <w:r w:rsidR="00FC3BB2">
        <w:rPr>
          <w:rFonts w:ascii="Calibri" w:hAnsi="Calibri"/>
          <w:bCs/>
        </w:rPr>
        <w:t>30</w:t>
      </w:r>
      <w:r w:rsidR="00F5367E" w:rsidRPr="006D5DD7">
        <w:rPr>
          <w:rFonts w:ascii="Calibri" w:hAnsi="Calibri"/>
          <w:bCs/>
        </w:rPr>
        <w:t xml:space="preserve"> – naised</w:t>
      </w:r>
      <w:r w:rsidR="005B0395">
        <w:rPr>
          <w:rFonts w:ascii="Calibri" w:hAnsi="Calibri"/>
          <w:bCs/>
        </w:rPr>
        <w:t xml:space="preserve"> -63 kg ja +63 kg</w:t>
      </w:r>
      <w:r w:rsidR="00F43438" w:rsidRPr="006D5DD7">
        <w:rPr>
          <w:rFonts w:ascii="Calibri" w:hAnsi="Calibri"/>
          <w:bCs/>
        </w:rPr>
        <w:t>;</w:t>
      </w:r>
      <w:r w:rsidR="00F5367E" w:rsidRPr="006D5DD7">
        <w:rPr>
          <w:rFonts w:ascii="Calibri" w:hAnsi="Calibri"/>
          <w:bCs/>
        </w:rPr>
        <w:t xml:space="preserve"> </w:t>
      </w:r>
    </w:p>
    <w:p w14:paraId="19A4E5E2" w14:textId="7B8606EA" w:rsidR="00E33155" w:rsidRPr="006D5DD7" w:rsidRDefault="00F5367E">
      <w:pPr>
        <w:jc w:val="both"/>
        <w:rPr>
          <w:rFonts w:ascii="Calibri" w:hAnsi="Calibri"/>
          <w:bCs/>
        </w:rPr>
      </w:pPr>
      <w:r w:rsidRPr="006D5DD7">
        <w:rPr>
          <w:rFonts w:ascii="Calibri" w:hAnsi="Calibri"/>
          <w:bCs/>
        </w:rPr>
        <w:t>orienteeruvalt kell 1</w:t>
      </w:r>
      <w:r w:rsidR="004835FC">
        <w:rPr>
          <w:rFonts w:ascii="Calibri" w:hAnsi="Calibri"/>
          <w:bCs/>
        </w:rPr>
        <w:t>8</w:t>
      </w:r>
      <w:r w:rsidRPr="006D5DD7">
        <w:rPr>
          <w:rFonts w:ascii="Calibri" w:hAnsi="Calibri"/>
          <w:bCs/>
        </w:rPr>
        <w:t>.</w:t>
      </w:r>
      <w:r w:rsidR="00FC3BB2">
        <w:rPr>
          <w:rFonts w:ascii="Calibri" w:hAnsi="Calibri"/>
          <w:bCs/>
        </w:rPr>
        <w:t>15</w:t>
      </w:r>
      <w:r w:rsidRPr="006D5DD7">
        <w:rPr>
          <w:rFonts w:ascii="Calibri" w:hAnsi="Calibri"/>
          <w:bCs/>
        </w:rPr>
        <w:t xml:space="preserve"> meeste -74 kg ja -83 kg, 18.</w:t>
      </w:r>
      <w:r w:rsidR="002661AF">
        <w:rPr>
          <w:rFonts w:ascii="Calibri" w:hAnsi="Calibri"/>
          <w:bCs/>
        </w:rPr>
        <w:t>45</w:t>
      </w:r>
      <w:r w:rsidRPr="006D5DD7">
        <w:rPr>
          <w:rFonts w:ascii="Calibri" w:hAnsi="Calibri"/>
          <w:bCs/>
        </w:rPr>
        <w:t xml:space="preserve"> – meeste -93 kg ja +93 kg</w:t>
      </w:r>
      <w:r w:rsidR="004B6ABB" w:rsidRPr="006D5DD7">
        <w:rPr>
          <w:rFonts w:ascii="Calibri" w:hAnsi="Calibri"/>
          <w:bCs/>
        </w:rPr>
        <w:t>.</w:t>
      </w:r>
    </w:p>
    <w:p w14:paraId="6613C3D9" w14:textId="0D58A94D" w:rsidR="004B6ABB" w:rsidRDefault="001E476B">
      <w:pPr>
        <w:jc w:val="both"/>
        <w:rPr>
          <w:rFonts w:ascii="Calibri" w:hAnsi="Calibri"/>
          <w:b/>
          <w:bCs/>
        </w:rPr>
      </w:pPr>
      <w:r>
        <w:rPr>
          <w:rFonts w:ascii="Calibri" w:hAnsi="Calibri"/>
        </w:rPr>
        <w:t xml:space="preserve">Registreerimisel </w:t>
      </w:r>
      <w:r w:rsidR="00C25027">
        <w:rPr>
          <w:rFonts w:ascii="Calibri" w:hAnsi="Calibri"/>
        </w:rPr>
        <w:t xml:space="preserve">palume registreerida </w:t>
      </w:r>
      <w:r w:rsidR="002C57C6">
        <w:rPr>
          <w:rFonts w:ascii="Calibri" w:hAnsi="Calibri"/>
        </w:rPr>
        <w:t>ka enda keha</w:t>
      </w:r>
      <w:r w:rsidR="00C25027">
        <w:rPr>
          <w:rFonts w:ascii="Calibri" w:hAnsi="Calibri"/>
        </w:rPr>
        <w:t>kaalu, mille järgi saame väga suure osalejate arvu</w:t>
      </w:r>
      <w:r w:rsidR="0042194A">
        <w:rPr>
          <w:rFonts w:ascii="Calibri" w:hAnsi="Calibri"/>
        </w:rPr>
        <w:t xml:space="preserve"> </w:t>
      </w:r>
      <w:r w:rsidR="00C25027">
        <w:rPr>
          <w:rFonts w:ascii="Calibri" w:hAnsi="Calibri"/>
        </w:rPr>
        <w:t>korral</w:t>
      </w:r>
      <w:r w:rsidR="0042194A">
        <w:rPr>
          <w:rFonts w:ascii="Calibri" w:hAnsi="Calibri"/>
        </w:rPr>
        <w:t xml:space="preserve"> </w:t>
      </w:r>
      <w:r w:rsidR="002C57C6">
        <w:rPr>
          <w:rFonts w:ascii="Calibri" w:hAnsi="Calibri"/>
        </w:rPr>
        <w:t xml:space="preserve">moodustada </w:t>
      </w:r>
      <w:r w:rsidR="003F3B3C">
        <w:rPr>
          <w:rFonts w:ascii="Calibri" w:hAnsi="Calibri"/>
        </w:rPr>
        <w:t>kergemas ja raskemas kategoorias täiendavaid võistlusklasse.</w:t>
      </w:r>
    </w:p>
    <w:p w14:paraId="2F11B05C" w14:textId="77777777" w:rsidR="001E476B" w:rsidRPr="006D5DD7" w:rsidRDefault="001E476B">
      <w:pPr>
        <w:jc w:val="both"/>
        <w:rPr>
          <w:rFonts w:ascii="Calibri" w:hAnsi="Calibri"/>
          <w:b/>
          <w:bCs/>
        </w:rPr>
      </w:pPr>
    </w:p>
    <w:p w14:paraId="1F4D573E" w14:textId="40E34E04" w:rsidR="004B6ABB" w:rsidRPr="006D5DD7" w:rsidRDefault="004B6ABB">
      <w:pPr>
        <w:jc w:val="both"/>
        <w:rPr>
          <w:rFonts w:ascii="Calibri" w:hAnsi="Calibri"/>
        </w:rPr>
      </w:pPr>
      <w:r w:rsidRPr="006D5DD7">
        <w:rPr>
          <w:rFonts w:ascii="Calibri" w:hAnsi="Calibri"/>
          <w:b/>
          <w:bCs/>
        </w:rPr>
        <w:t xml:space="preserve">3. Osavõtjad: </w:t>
      </w:r>
      <w:r w:rsidRPr="006D5DD7">
        <w:rPr>
          <w:rFonts w:ascii="Calibri" w:hAnsi="Calibri"/>
        </w:rPr>
        <w:t>Võistlustest võivad</w:t>
      </w:r>
      <w:r w:rsidR="0088232A" w:rsidRPr="006D5DD7">
        <w:rPr>
          <w:rFonts w:ascii="Calibri" w:hAnsi="Calibri"/>
        </w:rPr>
        <w:t xml:space="preserve"> tasuta</w:t>
      </w:r>
      <w:r w:rsidRPr="006D5DD7">
        <w:rPr>
          <w:rFonts w:ascii="Calibri" w:hAnsi="Calibri"/>
        </w:rPr>
        <w:t xml:space="preserve"> osa võtta akadeemia </w:t>
      </w:r>
      <w:r w:rsidR="00C8095E" w:rsidRPr="006D5DD7">
        <w:rPr>
          <w:rFonts w:ascii="Calibri" w:hAnsi="Calibri"/>
        </w:rPr>
        <w:t>kadeti</w:t>
      </w:r>
      <w:r w:rsidRPr="006D5DD7">
        <w:rPr>
          <w:rFonts w:ascii="Calibri" w:hAnsi="Calibri"/>
        </w:rPr>
        <w:t xml:space="preserve">d, kes esindavad oma </w:t>
      </w:r>
      <w:r w:rsidR="00E33155" w:rsidRPr="006D5DD7">
        <w:rPr>
          <w:rFonts w:ascii="Calibri" w:hAnsi="Calibri"/>
        </w:rPr>
        <w:t>kolledžit või</w:t>
      </w:r>
      <w:r w:rsidR="002619BF" w:rsidRPr="006D5DD7">
        <w:rPr>
          <w:rFonts w:ascii="Calibri" w:hAnsi="Calibri"/>
        </w:rPr>
        <w:t xml:space="preserve"> magistrant</w:t>
      </w:r>
      <w:r w:rsidR="00E33155" w:rsidRPr="006D5DD7">
        <w:rPr>
          <w:rFonts w:ascii="Calibri" w:hAnsi="Calibri"/>
        </w:rPr>
        <w:t>ide võistkonda</w:t>
      </w:r>
      <w:r w:rsidR="002619BF" w:rsidRPr="006D5DD7">
        <w:rPr>
          <w:rFonts w:ascii="Calibri" w:hAnsi="Calibri"/>
        </w:rPr>
        <w:t xml:space="preserve"> ning</w:t>
      </w:r>
      <w:r w:rsidR="00444A26" w:rsidRPr="006D5DD7">
        <w:rPr>
          <w:rFonts w:ascii="Calibri" w:hAnsi="Calibri"/>
        </w:rPr>
        <w:t xml:space="preserve"> </w:t>
      </w:r>
      <w:r w:rsidRPr="006D5DD7">
        <w:rPr>
          <w:rFonts w:ascii="Calibri" w:hAnsi="Calibri"/>
        </w:rPr>
        <w:t>töötajad. Vilistlased võivad võ</w:t>
      </w:r>
      <w:r w:rsidR="00EF7B70" w:rsidRPr="006D5DD7">
        <w:rPr>
          <w:rFonts w:ascii="Calibri" w:hAnsi="Calibri"/>
        </w:rPr>
        <w:t>istelda väljaspool meistrivõistluste arvestust, tasudes osavõtutasuna SKA spordiklubile 5 eurot.</w:t>
      </w:r>
      <w:r w:rsidR="002E0777" w:rsidRPr="006D5DD7">
        <w:rPr>
          <w:rFonts w:ascii="Calibri" w:hAnsi="Calibri"/>
        </w:rPr>
        <w:t xml:space="preserve"> </w:t>
      </w:r>
      <w:r w:rsidR="00EE02EF" w:rsidRPr="006D5DD7">
        <w:rPr>
          <w:rFonts w:ascii="Calibri" w:hAnsi="Calibri"/>
        </w:rPr>
        <w:t>Kõik osalejad vastutavad ise, et nende tervislik seisund on võistluspingutuseks vastav</w:t>
      </w:r>
      <w:r w:rsidR="0088232A" w:rsidRPr="006D5DD7">
        <w:rPr>
          <w:rFonts w:ascii="Calibri" w:hAnsi="Calibri"/>
        </w:rPr>
        <w:t xml:space="preserve"> ning nad spordivad puhtalt ja vastavad antidopingu reeglitele</w:t>
      </w:r>
      <w:r w:rsidR="00EE02EF" w:rsidRPr="006D5DD7">
        <w:rPr>
          <w:rFonts w:ascii="Calibri" w:hAnsi="Calibri"/>
        </w:rPr>
        <w:t>.</w:t>
      </w:r>
      <w:r w:rsidR="00FC3BB2">
        <w:rPr>
          <w:rFonts w:ascii="Calibri" w:hAnsi="Calibri"/>
        </w:rPr>
        <w:t xml:space="preserve"> </w:t>
      </w:r>
      <w:r w:rsidR="00B92DB5" w:rsidRPr="00B92DB5">
        <w:rPr>
          <w:rFonts w:ascii="Calibri" w:hAnsi="Calibri"/>
        </w:rPr>
        <w:t>Osa</w:t>
      </w:r>
      <w:r w:rsidR="008E4DDA">
        <w:rPr>
          <w:rFonts w:ascii="Calibri" w:hAnsi="Calibri"/>
        </w:rPr>
        <w:t>leda ei tohi haigena.</w:t>
      </w:r>
    </w:p>
    <w:p w14:paraId="75189F37" w14:textId="77777777" w:rsidR="004B6ABB" w:rsidRPr="006D5DD7" w:rsidRDefault="004B6ABB">
      <w:pPr>
        <w:jc w:val="both"/>
        <w:rPr>
          <w:rFonts w:ascii="Calibri" w:hAnsi="Calibri"/>
          <w:b/>
          <w:bCs/>
        </w:rPr>
      </w:pPr>
    </w:p>
    <w:p w14:paraId="4CA0FBF0" w14:textId="5B6B9147" w:rsidR="004B6ABB" w:rsidRPr="006D5DD7" w:rsidRDefault="004B6ABB">
      <w:pPr>
        <w:jc w:val="both"/>
        <w:rPr>
          <w:rFonts w:ascii="Calibri" w:hAnsi="Calibri"/>
        </w:rPr>
      </w:pPr>
      <w:r w:rsidRPr="006D5DD7">
        <w:rPr>
          <w:rFonts w:ascii="Calibri" w:hAnsi="Calibri"/>
          <w:b/>
          <w:bCs/>
        </w:rPr>
        <w:t xml:space="preserve">4. Võistluste korraldus: </w:t>
      </w:r>
      <w:r w:rsidR="001462EB" w:rsidRPr="001462EB">
        <w:rPr>
          <w:rFonts w:ascii="Calibri" w:hAnsi="Calibri"/>
        </w:rPr>
        <w:t>P</w:t>
      </w:r>
      <w:r w:rsidR="00A43B7E" w:rsidRPr="006D5DD7">
        <w:rPr>
          <w:rFonts w:ascii="Calibri" w:hAnsi="Calibri"/>
        </w:rPr>
        <w:t>eakorraldaja</w:t>
      </w:r>
      <w:r w:rsidR="001462EB">
        <w:rPr>
          <w:rFonts w:ascii="Calibri" w:hAnsi="Calibri"/>
        </w:rPr>
        <w:t xml:space="preserve"> ja peakohtunik on Marko Mumm</w:t>
      </w:r>
      <w:r w:rsidR="001146E7">
        <w:rPr>
          <w:rFonts w:ascii="Calibri" w:hAnsi="Calibri"/>
        </w:rPr>
        <w:t>.</w:t>
      </w:r>
    </w:p>
    <w:p w14:paraId="56EE02DF" w14:textId="77777777" w:rsidR="004B6ABB" w:rsidRPr="006D5DD7" w:rsidRDefault="004B6ABB">
      <w:pPr>
        <w:jc w:val="both"/>
        <w:rPr>
          <w:rFonts w:ascii="Calibri" w:hAnsi="Calibri"/>
          <w:b/>
          <w:bCs/>
        </w:rPr>
      </w:pPr>
    </w:p>
    <w:p w14:paraId="03F1194E" w14:textId="77777777" w:rsidR="00F43438" w:rsidRPr="006D5DD7" w:rsidRDefault="004B6ABB">
      <w:pPr>
        <w:jc w:val="both"/>
        <w:rPr>
          <w:rFonts w:ascii="Calibri" w:hAnsi="Calibri"/>
        </w:rPr>
      </w:pPr>
      <w:r w:rsidRPr="006D5DD7">
        <w:rPr>
          <w:rFonts w:ascii="Calibri" w:hAnsi="Calibri"/>
          <w:b/>
          <w:bCs/>
        </w:rPr>
        <w:t xml:space="preserve">5. Kaalukategooriad: </w:t>
      </w:r>
      <w:r w:rsidR="00E33155" w:rsidRPr="006D5DD7">
        <w:rPr>
          <w:rFonts w:ascii="Calibri" w:hAnsi="Calibri"/>
        </w:rPr>
        <w:t>Meeste k</w:t>
      </w:r>
      <w:r w:rsidR="006C17EA" w:rsidRPr="006D5DD7">
        <w:rPr>
          <w:rFonts w:ascii="Calibri" w:hAnsi="Calibri"/>
        </w:rPr>
        <w:t>ehakaal</w:t>
      </w:r>
      <w:r w:rsidR="00E33155" w:rsidRPr="006D5DD7">
        <w:rPr>
          <w:rFonts w:ascii="Calibri" w:hAnsi="Calibri"/>
        </w:rPr>
        <w:t>uklassid on:</w:t>
      </w:r>
      <w:r w:rsidR="006C17EA" w:rsidRPr="006D5DD7">
        <w:rPr>
          <w:rFonts w:ascii="Calibri" w:hAnsi="Calibri"/>
        </w:rPr>
        <w:t xml:space="preserve"> </w:t>
      </w:r>
      <w:r w:rsidR="00E33155" w:rsidRPr="006D5DD7">
        <w:rPr>
          <w:rFonts w:ascii="Calibri" w:hAnsi="Calibri"/>
        </w:rPr>
        <w:t>-</w:t>
      </w:r>
      <w:r w:rsidR="006C17EA" w:rsidRPr="006D5DD7">
        <w:rPr>
          <w:rFonts w:ascii="Calibri" w:hAnsi="Calibri"/>
        </w:rPr>
        <w:t>74</w:t>
      </w:r>
      <w:r w:rsidRPr="006D5DD7">
        <w:rPr>
          <w:rFonts w:ascii="Calibri" w:hAnsi="Calibri"/>
        </w:rPr>
        <w:t xml:space="preserve"> kg, </w:t>
      </w:r>
      <w:r w:rsidR="00E33155" w:rsidRPr="006D5DD7">
        <w:rPr>
          <w:rFonts w:ascii="Calibri" w:hAnsi="Calibri"/>
        </w:rPr>
        <w:t>-</w:t>
      </w:r>
      <w:r w:rsidRPr="006D5DD7">
        <w:rPr>
          <w:rFonts w:ascii="Calibri" w:hAnsi="Calibri"/>
        </w:rPr>
        <w:t>8</w:t>
      </w:r>
      <w:r w:rsidR="006C17EA" w:rsidRPr="006D5DD7">
        <w:rPr>
          <w:rFonts w:ascii="Calibri" w:hAnsi="Calibri"/>
        </w:rPr>
        <w:t xml:space="preserve">3 kg, </w:t>
      </w:r>
      <w:r w:rsidR="00E33155" w:rsidRPr="006D5DD7">
        <w:rPr>
          <w:rFonts w:ascii="Calibri" w:hAnsi="Calibri"/>
        </w:rPr>
        <w:t>-</w:t>
      </w:r>
      <w:r w:rsidR="006C17EA" w:rsidRPr="006D5DD7">
        <w:rPr>
          <w:rFonts w:ascii="Calibri" w:hAnsi="Calibri"/>
        </w:rPr>
        <w:t>93</w:t>
      </w:r>
      <w:r w:rsidRPr="006D5DD7">
        <w:rPr>
          <w:rFonts w:ascii="Calibri" w:hAnsi="Calibri"/>
        </w:rPr>
        <w:t xml:space="preserve"> kg</w:t>
      </w:r>
      <w:r w:rsidR="00E33155" w:rsidRPr="006D5DD7">
        <w:rPr>
          <w:rFonts w:ascii="Calibri" w:hAnsi="Calibri"/>
        </w:rPr>
        <w:t xml:space="preserve"> ja </w:t>
      </w:r>
      <w:r w:rsidRPr="006D5DD7">
        <w:rPr>
          <w:rFonts w:ascii="Calibri" w:hAnsi="Calibri"/>
        </w:rPr>
        <w:t xml:space="preserve"> </w:t>
      </w:r>
      <w:r w:rsidR="00E33155" w:rsidRPr="006D5DD7">
        <w:rPr>
          <w:rFonts w:ascii="Calibri" w:hAnsi="Calibri"/>
        </w:rPr>
        <w:t>+</w:t>
      </w:r>
      <w:r w:rsidRPr="006D5DD7">
        <w:rPr>
          <w:rFonts w:ascii="Calibri" w:hAnsi="Calibri"/>
        </w:rPr>
        <w:t>9</w:t>
      </w:r>
      <w:r w:rsidR="006C17EA" w:rsidRPr="006D5DD7">
        <w:rPr>
          <w:rFonts w:ascii="Calibri" w:hAnsi="Calibri"/>
        </w:rPr>
        <w:t>3</w:t>
      </w:r>
      <w:r w:rsidR="00E33155" w:rsidRPr="006D5DD7">
        <w:rPr>
          <w:rFonts w:ascii="Calibri" w:hAnsi="Calibri"/>
        </w:rPr>
        <w:t> </w:t>
      </w:r>
      <w:r w:rsidRPr="006D5DD7">
        <w:rPr>
          <w:rFonts w:ascii="Calibri" w:hAnsi="Calibri"/>
        </w:rPr>
        <w:t>kg.</w:t>
      </w:r>
      <w:r w:rsidR="00E33155" w:rsidRPr="006D5DD7">
        <w:rPr>
          <w:rFonts w:ascii="Calibri" w:hAnsi="Calibri"/>
        </w:rPr>
        <w:t xml:space="preserve"> </w:t>
      </w:r>
      <w:r w:rsidR="00EF7B70" w:rsidRPr="006D5DD7">
        <w:rPr>
          <w:rFonts w:ascii="Calibri" w:hAnsi="Calibri"/>
        </w:rPr>
        <w:t>Naiste keh</w:t>
      </w:r>
      <w:r w:rsidR="00F43438" w:rsidRPr="006D5DD7">
        <w:rPr>
          <w:rFonts w:ascii="Calibri" w:hAnsi="Calibri"/>
        </w:rPr>
        <w:t>akaaluklassid -63 kg ja +63 kg.</w:t>
      </w:r>
    </w:p>
    <w:p w14:paraId="53647537" w14:textId="2DF53077" w:rsidR="004B6ABB" w:rsidRPr="006D5DD7" w:rsidRDefault="004B6ABB">
      <w:pPr>
        <w:jc w:val="both"/>
        <w:rPr>
          <w:rFonts w:ascii="Calibri" w:hAnsi="Calibri"/>
        </w:rPr>
      </w:pPr>
      <w:r w:rsidRPr="006D5DD7">
        <w:rPr>
          <w:rFonts w:ascii="Calibri" w:hAnsi="Calibri"/>
        </w:rPr>
        <w:t xml:space="preserve">Kaalukategooriaid arvestatakse autasustamisel juhul, kui ühes kategoorias on vähemalt </w:t>
      </w:r>
      <w:r w:rsidR="00DA4F04" w:rsidRPr="006D5DD7">
        <w:rPr>
          <w:rFonts w:ascii="Calibri" w:hAnsi="Calibri"/>
        </w:rPr>
        <w:t>3</w:t>
      </w:r>
      <w:r w:rsidRPr="006D5DD7">
        <w:rPr>
          <w:rFonts w:ascii="Calibri" w:hAnsi="Calibri"/>
        </w:rPr>
        <w:t xml:space="preserve"> osalejat. Kui kehakaalus osaleb vähem kui </w:t>
      </w:r>
      <w:r w:rsidR="00DA4F04" w:rsidRPr="006D5DD7">
        <w:rPr>
          <w:rFonts w:ascii="Calibri" w:hAnsi="Calibri"/>
        </w:rPr>
        <w:t>3</w:t>
      </w:r>
      <w:r w:rsidRPr="006D5DD7">
        <w:rPr>
          <w:rFonts w:ascii="Calibri" w:hAnsi="Calibri"/>
        </w:rPr>
        <w:t xml:space="preserve"> võistlejat, lähevad nende t</w:t>
      </w:r>
      <w:r w:rsidR="00E33155" w:rsidRPr="006D5DD7">
        <w:rPr>
          <w:rFonts w:ascii="Calibri" w:hAnsi="Calibri"/>
        </w:rPr>
        <w:t>ulemused arvesse absoluutarvestu</w:t>
      </w:r>
      <w:r w:rsidRPr="006D5DD7">
        <w:rPr>
          <w:rFonts w:ascii="Calibri" w:hAnsi="Calibri"/>
        </w:rPr>
        <w:t>s</w:t>
      </w:r>
      <w:r w:rsidR="00E33155" w:rsidRPr="006D5DD7">
        <w:rPr>
          <w:rFonts w:ascii="Calibri" w:hAnsi="Calibri"/>
        </w:rPr>
        <w:t>se</w:t>
      </w:r>
      <w:r w:rsidRPr="006D5DD7">
        <w:rPr>
          <w:rFonts w:ascii="Calibri" w:hAnsi="Calibri"/>
        </w:rPr>
        <w:t xml:space="preserve"> </w:t>
      </w:r>
      <w:r w:rsidR="00183432" w:rsidRPr="006D5DD7">
        <w:rPr>
          <w:rFonts w:ascii="Calibri" w:hAnsi="Calibri"/>
        </w:rPr>
        <w:t>IPF</w:t>
      </w:r>
      <w:r w:rsidRPr="006D5DD7">
        <w:rPr>
          <w:rFonts w:ascii="Calibri" w:hAnsi="Calibri"/>
        </w:rPr>
        <w:t xml:space="preserve"> punktitabeli järgi</w:t>
      </w:r>
      <w:r w:rsidR="00EF7B70" w:rsidRPr="006D5DD7">
        <w:rPr>
          <w:rFonts w:ascii="Calibri" w:hAnsi="Calibri"/>
        </w:rPr>
        <w:t xml:space="preserve"> (absoluutarvestuses võistlevad omavahel</w:t>
      </w:r>
      <w:r w:rsidR="005811F1" w:rsidRPr="006D5DD7">
        <w:rPr>
          <w:rFonts w:ascii="Calibri" w:hAnsi="Calibri"/>
        </w:rPr>
        <w:t xml:space="preserve"> </w:t>
      </w:r>
      <w:r w:rsidRPr="006D5DD7">
        <w:rPr>
          <w:rFonts w:ascii="Calibri" w:hAnsi="Calibri"/>
        </w:rPr>
        <w:t xml:space="preserve">kõik </w:t>
      </w:r>
      <w:r w:rsidR="00EF7B70" w:rsidRPr="006D5DD7">
        <w:rPr>
          <w:rFonts w:ascii="Calibri" w:hAnsi="Calibri"/>
        </w:rPr>
        <w:t>mees</w:t>
      </w:r>
      <w:r w:rsidRPr="006D5DD7">
        <w:rPr>
          <w:rFonts w:ascii="Calibri" w:hAnsi="Calibri"/>
        </w:rPr>
        <w:t>võistlejad</w:t>
      </w:r>
      <w:r w:rsidR="00EF7B70" w:rsidRPr="006D5DD7">
        <w:rPr>
          <w:rFonts w:ascii="Calibri" w:hAnsi="Calibri"/>
        </w:rPr>
        <w:t xml:space="preserve"> ja kõik </w:t>
      </w:r>
      <w:proofErr w:type="spellStart"/>
      <w:r w:rsidR="00EF7B70" w:rsidRPr="006D5DD7">
        <w:rPr>
          <w:rFonts w:ascii="Calibri" w:hAnsi="Calibri"/>
        </w:rPr>
        <w:t>naisvõistlejad</w:t>
      </w:r>
      <w:proofErr w:type="spellEnd"/>
      <w:r w:rsidRPr="006D5DD7">
        <w:rPr>
          <w:rFonts w:ascii="Calibri" w:hAnsi="Calibri"/>
        </w:rPr>
        <w:t>).</w:t>
      </w:r>
    </w:p>
    <w:p w14:paraId="4FF19B71" w14:textId="77777777" w:rsidR="004B6ABB" w:rsidRPr="006D5DD7" w:rsidRDefault="004B6ABB">
      <w:pPr>
        <w:jc w:val="both"/>
        <w:rPr>
          <w:rFonts w:ascii="Calibri" w:hAnsi="Calibri"/>
        </w:rPr>
      </w:pPr>
      <w:r w:rsidRPr="006D5DD7">
        <w:rPr>
          <w:rFonts w:ascii="Calibri" w:hAnsi="Calibri"/>
        </w:rPr>
        <w:tab/>
      </w:r>
    </w:p>
    <w:p w14:paraId="02E51D70" w14:textId="77777777" w:rsidR="004B6ABB" w:rsidRPr="006D5DD7" w:rsidRDefault="004B6ABB">
      <w:pPr>
        <w:ind w:left="360" w:hanging="360"/>
        <w:jc w:val="both"/>
        <w:rPr>
          <w:rFonts w:ascii="Calibri" w:hAnsi="Calibri"/>
          <w:b/>
          <w:bCs/>
          <w:lang w:val="en-US"/>
        </w:rPr>
      </w:pPr>
      <w:r w:rsidRPr="006D5DD7">
        <w:rPr>
          <w:rFonts w:ascii="Calibri" w:hAnsi="Calibri"/>
          <w:b/>
          <w:bCs/>
        </w:rPr>
        <w:t xml:space="preserve">6. </w:t>
      </w:r>
      <w:r w:rsidRPr="006D5DD7">
        <w:rPr>
          <w:rFonts w:ascii="Calibri" w:hAnsi="Calibri"/>
          <w:b/>
          <w:bCs/>
        </w:rPr>
        <w:tab/>
        <w:t xml:space="preserve">Võistlusharjutus: </w:t>
      </w:r>
    </w:p>
    <w:p w14:paraId="2AA70DEE" w14:textId="77777777" w:rsidR="004B6ABB" w:rsidRPr="006D5DD7" w:rsidRDefault="004B6ABB">
      <w:pPr>
        <w:jc w:val="both"/>
        <w:rPr>
          <w:rFonts w:ascii="Calibri" w:hAnsi="Calibri"/>
        </w:rPr>
      </w:pPr>
      <w:r w:rsidRPr="006D5DD7">
        <w:rPr>
          <w:rFonts w:ascii="Calibri" w:hAnsi="Calibri"/>
        </w:rPr>
        <w:t>Igal võistlejal on kolm katset parima tulemuse saavutamiseks.</w:t>
      </w:r>
    </w:p>
    <w:p w14:paraId="344C1910" w14:textId="1377054B" w:rsidR="004B6ABB" w:rsidRPr="006D5DD7" w:rsidRDefault="004B6ABB">
      <w:pPr>
        <w:jc w:val="both"/>
        <w:rPr>
          <w:rFonts w:ascii="Calibri" w:hAnsi="Calibri"/>
        </w:rPr>
      </w:pPr>
      <w:r w:rsidRPr="006D5DD7">
        <w:rPr>
          <w:rFonts w:ascii="Calibri" w:hAnsi="Calibri"/>
        </w:rPr>
        <w:t>Võistkondlikke punkte antaks</w:t>
      </w:r>
      <w:r w:rsidR="006D5DD7" w:rsidRPr="006D5DD7">
        <w:rPr>
          <w:rFonts w:ascii="Calibri" w:hAnsi="Calibri"/>
        </w:rPr>
        <w:t>e kehakaalukategoorias saavutatud kohtade järgi</w:t>
      </w:r>
      <w:r w:rsidRPr="006D5DD7">
        <w:rPr>
          <w:rFonts w:ascii="Calibri" w:hAnsi="Calibri"/>
        </w:rPr>
        <w:t>.</w:t>
      </w:r>
    </w:p>
    <w:p w14:paraId="666A4570" w14:textId="5F08F9D7" w:rsidR="004B6ABB" w:rsidRPr="006D5DD7" w:rsidRDefault="00017599">
      <w:pPr>
        <w:jc w:val="both"/>
        <w:rPr>
          <w:rFonts w:ascii="Calibri" w:hAnsi="Calibri"/>
        </w:rPr>
      </w:pPr>
      <w:r w:rsidRPr="006D5DD7">
        <w:rPr>
          <w:rFonts w:ascii="Calibri" w:hAnsi="Calibri"/>
        </w:rPr>
        <w:t xml:space="preserve">I koht </w:t>
      </w:r>
      <w:r w:rsidR="006C17EA" w:rsidRPr="006D5DD7">
        <w:rPr>
          <w:rFonts w:ascii="Calibri" w:hAnsi="Calibri"/>
        </w:rPr>
        <w:t>–</w:t>
      </w:r>
      <w:r w:rsidRPr="006D5DD7">
        <w:rPr>
          <w:rFonts w:ascii="Calibri" w:hAnsi="Calibri"/>
        </w:rPr>
        <w:t xml:space="preserve"> </w:t>
      </w:r>
      <w:r w:rsidR="006D5DD7" w:rsidRPr="006D5DD7">
        <w:rPr>
          <w:rFonts w:ascii="Calibri" w:hAnsi="Calibri"/>
        </w:rPr>
        <w:t>10 punkti</w:t>
      </w:r>
      <w:r w:rsidRPr="006D5DD7">
        <w:rPr>
          <w:rFonts w:ascii="Calibri" w:hAnsi="Calibri"/>
        </w:rPr>
        <w:t xml:space="preserve">, II koht </w:t>
      </w:r>
      <w:r w:rsidR="006C17EA" w:rsidRPr="006D5DD7">
        <w:rPr>
          <w:rFonts w:ascii="Calibri" w:hAnsi="Calibri"/>
        </w:rPr>
        <w:t>–</w:t>
      </w:r>
      <w:r w:rsidRPr="006D5DD7">
        <w:rPr>
          <w:rFonts w:ascii="Calibri" w:hAnsi="Calibri"/>
        </w:rPr>
        <w:t xml:space="preserve"> </w:t>
      </w:r>
      <w:r w:rsidR="006C17EA" w:rsidRPr="006D5DD7">
        <w:rPr>
          <w:rFonts w:ascii="Calibri" w:hAnsi="Calibri"/>
        </w:rPr>
        <w:t>ühe punkti võrra vähem</w:t>
      </w:r>
      <w:r w:rsidRPr="006D5DD7">
        <w:rPr>
          <w:rFonts w:ascii="Calibri" w:hAnsi="Calibri"/>
        </w:rPr>
        <w:t xml:space="preserve">, </w:t>
      </w:r>
      <w:r w:rsidR="006C17EA" w:rsidRPr="006D5DD7">
        <w:rPr>
          <w:rFonts w:ascii="Calibri" w:hAnsi="Calibri"/>
        </w:rPr>
        <w:t xml:space="preserve">ja </w:t>
      </w:r>
      <w:r w:rsidR="004B6ABB" w:rsidRPr="006D5DD7">
        <w:rPr>
          <w:rFonts w:ascii="Calibri" w:hAnsi="Calibri"/>
        </w:rPr>
        <w:t xml:space="preserve"> iga järgnev k</w:t>
      </w:r>
      <w:r w:rsidRPr="006D5DD7">
        <w:rPr>
          <w:rFonts w:ascii="Calibri" w:hAnsi="Calibri"/>
        </w:rPr>
        <w:t xml:space="preserve">oht 1 punkti võrra vähem kuni </w:t>
      </w:r>
      <w:r w:rsidR="006C17EA" w:rsidRPr="006D5DD7">
        <w:rPr>
          <w:rFonts w:ascii="Calibri" w:hAnsi="Calibri"/>
        </w:rPr>
        <w:t>viimase kohani</w:t>
      </w:r>
      <w:r w:rsidR="00E33155" w:rsidRPr="006D5DD7">
        <w:rPr>
          <w:rFonts w:ascii="Calibri" w:hAnsi="Calibri"/>
        </w:rPr>
        <w:t>, mille eest toob võistleja oma võistkonnale 1 punkti</w:t>
      </w:r>
      <w:r w:rsidR="006C17EA" w:rsidRPr="006D5DD7">
        <w:rPr>
          <w:rFonts w:ascii="Calibri" w:hAnsi="Calibri"/>
        </w:rPr>
        <w:t>.</w:t>
      </w:r>
      <w:r w:rsidR="004B6ABB" w:rsidRPr="006D5DD7">
        <w:rPr>
          <w:rFonts w:ascii="Calibri" w:hAnsi="Calibri"/>
        </w:rPr>
        <w:t xml:space="preserve"> Võistkondlikus arvestuses liidetakse kõigi võistlejate kohapunktid. Võrdsete punktide korral võidab võistkond, milles on kõrgema kohapunkti saanud võistleja.</w:t>
      </w:r>
    </w:p>
    <w:p w14:paraId="15F6D699" w14:textId="77777777" w:rsidR="005811F1" w:rsidRPr="006D5DD7" w:rsidRDefault="005811F1">
      <w:pPr>
        <w:jc w:val="both"/>
        <w:rPr>
          <w:rFonts w:ascii="Calibri" w:hAnsi="Calibri"/>
          <w:b/>
          <w:bCs/>
        </w:rPr>
      </w:pPr>
    </w:p>
    <w:p w14:paraId="39935731" w14:textId="77777777" w:rsidR="00017599" w:rsidRPr="006D5DD7" w:rsidRDefault="00017599">
      <w:pPr>
        <w:jc w:val="both"/>
        <w:rPr>
          <w:rFonts w:ascii="Calibri" w:hAnsi="Calibri"/>
          <w:b/>
          <w:bCs/>
        </w:rPr>
      </w:pPr>
      <w:r w:rsidRPr="006D5DD7">
        <w:rPr>
          <w:rFonts w:ascii="Calibri" w:hAnsi="Calibri"/>
          <w:b/>
          <w:bCs/>
        </w:rPr>
        <w:t>7. Autasustamine</w:t>
      </w:r>
    </w:p>
    <w:p w14:paraId="6484C1B3" w14:textId="4E895FB2" w:rsidR="00017599" w:rsidRPr="006D5DD7" w:rsidRDefault="00017599">
      <w:pPr>
        <w:jc w:val="both"/>
        <w:rPr>
          <w:rFonts w:ascii="Calibri" w:hAnsi="Calibri"/>
          <w:lang w:val="en-US"/>
        </w:rPr>
      </w:pPr>
      <w:r w:rsidRPr="006D5DD7">
        <w:rPr>
          <w:rFonts w:ascii="Calibri" w:hAnsi="Calibri"/>
        </w:rPr>
        <w:t>Autasustatakse iga kaalu</w:t>
      </w:r>
      <w:r w:rsidR="000B3227" w:rsidRPr="006D5DD7">
        <w:rPr>
          <w:rFonts w:ascii="Calibri" w:hAnsi="Calibri"/>
        </w:rPr>
        <w:t xml:space="preserve">kategooria </w:t>
      </w:r>
      <w:r w:rsidR="005811F1" w:rsidRPr="006D5DD7">
        <w:rPr>
          <w:rFonts w:ascii="Calibri" w:hAnsi="Calibri"/>
        </w:rPr>
        <w:t>esikolmiku</w:t>
      </w:r>
      <w:r w:rsidR="000B3227" w:rsidRPr="006D5DD7">
        <w:rPr>
          <w:rFonts w:ascii="Calibri" w:hAnsi="Calibri"/>
        </w:rPr>
        <w:t>t medali</w:t>
      </w:r>
      <w:r w:rsidR="005811F1" w:rsidRPr="006D5DD7">
        <w:rPr>
          <w:rFonts w:ascii="Calibri" w:hAnsi="Calibri"/>
        </w:rPr>
        <w:t>te</w:t>
      </w:r>
      <w:r w:rsidR="00F5367E" w:rsidRPr="006D5DD7">
        <w:rPr>
          <w:rFonts w:ascii="Calibri" w:hAnsi="Calibri"/>
        </w:rPr>
        <w:t>ga</w:t>
      </w:r>
      <w:r w:rsidR="005811F1" w:rsidRPr="006D5DD7">
        <w:rPr>
          <w:rFonts w:ascii="Calibri" w:hAnsi="Calibri"/>
        </w:rPr>
        <w:t>,</w:t>
      </w:r>
      <w:r w:rsidR="002433C7" w:rsidRPr="006D5DD7">
        <w:rPr>
          <w:rFonts w:ascii="Calibri" w:hAnsi="Calibri"/>
        </w:rPr>
        <w:t xml:space="preserve"> </w:t>
      </w:r>
      <w:r w:rsidR="005811F1" w:rsidRPr="006D5DD7">
        <w:rPr>
          <w:rFonts w:ascii="Calibri" w:hAnsi="Calibri"/>
        </w:rPr>
        <w:t xml:space="preserve"> parimat</w:t>
      </w:r>
      <w:r w:rsidR="002433C7" w:rsidRPr="006D5DD7">
        <w:rPr>
          <w:rFonts w:ascii="Calibri" w:hAnsi="Calibri"/>
        </w:rPr>
        <w:t xml:space="preserve"> võistkond</w:t>
      </w:r>
      <w:r w:rsidR="005811F1" w:rsidRPr="006D5DD7">
        <w:rPr>
          <w:rFonts w:ascii="Calibri" w:hAnsi="Calibri"/>
        </w:rPr>
        <w:t>a</w:t>
      </w:r>
      <w:r w:rsidR="002433C7" w:rsidRPr="006D5DD7">
        <w:rPr>
          <w:rFonts w:ascii="Calibri" w:hAnsi="Calibri"/>
        </w:rPr>
        <w:t xml:space="preserve"> </w:t>
      </w:r>
      <w:r w:rsidR="008A32E8" w:rsidRPr="006D5DD7">
        <w:rPr>
          <w:rFonts w:ascii="Calibri" w:hAnsi="Calibri"/>
        </w:rPr>
        <w:t>ränd</w:t>
      </w:r>
      <w:r w:rsidR="002433C7" w:rsidRPr="006D5DD7">
        <w:rPr>
          <w:rFonts w:ascii="Calibri" w:hAnsi="Calibri"/>
        </w:rPr>
        <w:t>karikaga.</w:t>
      </w:r>
      <w:r w:rsidR="00EE02EF" w:rsidRPr="006D5DD7">
        <w:rPr>
          <w:rFonts w:ascii="Calibri" w:hAnsi="Calibri"/>
        </w:rPr>
        <w:t xml:space="preserve"> </w:t>
      </w:r>
      <w:r w:rsidR="00F5367E" w:rsidRPr="006D5DD7">
        <w:rPr>
          <w:rFonts w:ascii="Calibri" w:hAnsi="Calibri"/>
        </w:rPr>
        <w:t xml:space="preserve">Auhindadega </w:t>
      </w:r>
      <w:proofErr w:type="spellStart"/>
      <w:r w:rsidR="00F5367E" w:rsidRPr="006D5DD7">
        <w:rPr>
          <w:rFonts w:ascii="Calibri" w:hAnsi="Calibri"/>
        </w:rPr>
        <w:t>tunn</w:t>
      </w:r>
      <w:r w:rsidRPr="006D5DD7">
        <w:rPr>
          <w:rFonts w:ascii="Calibri" w:hAnsi="Calibri"/>
          <w:lang w:val="en-US"/>
        </w:rPr>
        <w:t>ustatakse</w:t>
      </w:r>
      <w:proofErr w:type="spellEnd"/>
      <w:r w:rsidRPr="006D5DD7">
        <w:rPr>
          <w:rFonts w:ascii="Calibri" w:hAnsi="Calibri"/>
          <w:lang w:val="en-US"/>
        </w:rPr>
        <w:t xml:space="preserve"> ka </w:t>
      </w:r>
      <w:proofErr w:type="spellStart"/>
      <w:r w:rsidR="00EE02EF" w:rsidRPr="006D5DD7">
        <w:rPr>
          <w:rFonts w:ascii="Calibri" w:hAnsi="Calibri"/>
          <w:lang w:val="en-US"/>
        </w:rPr>
        <w:t>võitjaid</w:t>
      </w:r>
      <w:proofErr w:type="spellEnd"/>
      <w:r w:rsidR="005811F1" w:rsidRPr="006D5DD7">
        <w:rPr>
          <w:rFonts w:ascii="Calibri" w:hAnsi="Calibri"/>
          <w:lang w:val="en-US"/>
        </w:rPr>
        <w:t xml:space="preserve"> </w:t>
      </w:r>
      <w:r w:rsidR="006D5DD7" w:rsidRPr="006D5DD7">
        <w:rPr>
          <w:rFonts w:ascii="Calibri" w:hAnsi="Calibri"/>
          <w:lang w:val="en-US"/>
        </w:rPr>
        <w:t>IPF</w:t>
      </w:r>
      <w:r w:rsidR="005811F1" w:rsidRPr="006D5DD7">
        <w:rPr>
          <w:rFonts w:ascii="Calibri" w:hAnsi="Calibri"/>
          <w:lang w:val="en-US"/>
        </w:rPr>
        <w:t xml:space="preserve"> </w:t>
      </w:r>
      <w:proofErr w:type="spellStart"/>
      <w:r w:rsidR="00F5367E" w:rsidRPr="006D5DD7">
        <w:rPr>
          <w:rFonts w:ascii="Calibri" w:hAnsi="Calibri"/>
          <w:lang w:val="en-US"/>
        </w:rPr>
        <w:t>punktide</w:t>
      </w:r>
      <w:proofErr w:type="spellEnd"/>
      <w:r w:rsidR="00F5367E" w:rsidRPr="006D5DD7">
        <w:rPr>
          <w:rFonts w:ascii="Calibri" w:hAnsi="Calibri"/>
          <w:lang w:val="en-US"/>
        </w:rPr>
        <w:t xml:space="preserve"> </w:t>
      </w:r>
      <w:proofErr w:type="spellStart"/>
      <w:r w:rsidR="005811F1" w:rsidRPr="006D5DD7">
        <w:rPr>
          <w:rFonts w:ascii="Calibri" w:hAnsi="Calibri"/>
          <w:lang w:val="en-US"/>
        </w:rPr>
        <w:t>arvestuses</w:t>
      </w:r>
      <w:proofErr w:type="spellEnd"/>
      <w:r w:rsidR="005811F1" w:rsidRPr="006D5DD7">
        <w:rPr>
          <w:rFonts w:ascii="Calibri" w:hAnsi="Calibri"/>
          <w:lang w:val="en-US"/>
        </w:rPr>
        <w:t>.</w:t>
      </w:r>
    </w:p>
    <w:p w14:paraId="3F89DA20" w14:textId="77777777" w:rsidR="00FC3BB2" w:rsidRDefault="00FC3BB2">
      <w:pPr>
        <w:jc w:val="both"/>
        <w:rPr>
          <w:rFonts w:ascii="Calibri" w:hAnsi="Calibri"/>
          <w:b/>
          <w:bCs/>
        </w:rPr>
      </w:pPr>
    </w:p>
    <w:p w14:paraId="4B61E99A" w14:textId="120658D0" w:rsidR="004B6ABB" w:rsidRDefault="004B6ABB">
      <w:pPr>
        <w:jc w:val="both"/>
        <w:rPr>
          <w:rFonts w:ascii="Calibri" w:hAnsi="Calibri"/>
          <w:b/>
          <w:bCs/>
        </w:rPr>
      </w:pPr>
      <w:r w:rsidRPr="006D5DD7">
        <w:rPr>
          <w:rFonts w:ascii="Calibri" w:hAnsi="Calibri"/>
          <w:b/>
          <w:bCs/>
        </w:rPr>
        <w:t>Eelre</w:t>
      </w:r>
      <w:r w:rsidR="009B253B" w:rsidRPr="006D5DD7">
        <w:rPr>
          <w:rFonts w:ascii="Calibri" w:hAnsi="Calibri"/>
          <w:b/>
          <w:bCs/>
        </w:rPr>
        <w:t xml:space="preserve">gistreerimine </w:t>
      </w:r>
      <w:hyperlink r:id="rId8" w:history="1">
        <w:r w:rsidR="00BE6B45" w:rsidRPr="009F0318">
          <w:rPr>
            <w:rStyle w:val="Hyperlink"/>
            <w:rFonts w:ascii="Calibri" w:hAnsi="Calibri"/>
          </w:rPr>
          <w:t>marko.mumm@kad.sisekaitse.ee</w:t>
        </w:r>
      </w:hyperlink>
      <w:r w:rsidR="00A43B7E" w:rsidRPr="006D5DD7">
        <w:rPr>
          <w:rFonts w:ascii="Calibri" w:hAnsi="Calibri"/>
          <w:b/>
          <w:bCs/>
        </w:rPr>
        <w:t xml:space="preserve"> </w:t>
      </w:r>
      <w:r w:rsidR="008A32E8" w:rsidRPr="006D5DD7">
        <w:rPr>
          <w:rFonts w:ascii="Calibri" w:hAnsi="Calibri"/>
          <w:b/>
          <w:bCs/>
        </w:rPr>
        <w:t xml:space="preserve"> </w:t>
      </w:r>
      <w:r w:rsidR="00BE6B45">
        <w:rPr>
          <w:rFonts w:ascii="Calibri" w:hAnsi="Calibri"/>
          <w:b/>
          <w:bCs/>
        </w:rPr>
        <w:t>1</w:t>
      </w:r>
      <w:r w:rsidR="00D238DE">
        <w:rPr>
          <w:rFonts w:ascii="Calibri" w:hAnsi="Calibri"/>
          <w:b/>
          <w:bCs/>
        </w:rPr>
        <w:t>3</w:t>
      </w:r>
      <w:r w:rsidR="008A32E8" w:rsidRPr="006D5DD7">
        <w:rPr>
          <w:rFonts w:ascii="Calibri" w:hAnsi="Calibri"/>
          <w:b/>
          <w:bCs/>
        </w:rPr>
        <w:t xml:space="preserve">. </w:t>
      </w:r>
      <w:r w:rsidR="00BE6B45">
        <w:rPr>
          <w:rFonts w:ascii="Calibri" w:hAnsi="Calibri"/>
          <w:b/>
          <w:bCs/>
        </w:rPr>
        <w:t>oktoo</w:t>
      </w:r>
      <w:r w:rsidR="00D238DE">
        <w:rPr>
          <w:rFonts w:ascii="Calibri" w:hAnsi="Calibri"/>
          <w:b/>
          <w:bCs/>
        </w:rPr>
        <w:t>b</w:t>
      </w:r>
      <w:r w:rsidR="008A32E8" w:rsidRPr="006D5DD7">
        <w:rPr>
          <w:rFonts w:ascii="Calibri" w:hAnsi="Calibri"/>
          <w:b/>
          <w:bCs/>
        </w:rPr>
        <w:t>riks</w:t>
      </w:r>
      <w:r w:rsidR="00FD7E75" w:rsidRPr="006D5DD7">
        <w:rPr>
          <w:rFonts w:ascii="Calibri" w:hAnsi="Calibri"/>
          <w:b/>
          <w:bCs/>
        </w:rPr>
        <w:t>.</w:t>
      </w:r>
      <w:r w:rsidR="005811F1" w:rsidRPr="006D5DD7">
        <w:rPr>
          <w:rFonts w:ascii="Calibri" w:hAnsi="Calibri"/>
          <w:b/>
          <w:bCs/>
        </w:rPr>
        <w:t xml:space="preserve"> </w:t>
      </w:r>
    </w:p>
    <w:p w14:paraId="1889DD7C" w14:textId="0D3368B8" w:rsidR="00BE6B45" w:rsidRDefault="00BE6B45">
      <w:pPr>
        <w:jc w:val="both"/>
        <w:rPr>
          <w:rFonts w:ascii="Calibri" w:hAnsi="Calibri"/>
          <w:lang w:val="en-US"/>
        </w:rPr>
      </w:pPr>
    </w:p>
    <w:p w14:paraId="08452002" w14:textId="77777777" w:rsidR="00AA7B78" w:rsidRPr="006D5DD7" w:rsidRDefault="00AA7B78">
      <w:pPr>
        <w:jc w:val="both"/>
        <w:rPr>
          <w:rFonts w:ascii="Calibri" w:hAnsi="Calibri"/>
          <w:lang w:val="en-US"/>
        </w:rPr>
      </w:pPr>
    </w:p>
    <w:p w14:paraId="63BBB07E" w14:textId="1E08595F" w:rsidR="004B6ABB" w:rsidRPr="006D5DD7" w:rsidRDefault="006E448A" w:rsidP="00FC3BB2">
      <w:pPr>
        <w:jc w:val="right"/>
        <w:rPr>
          <w:rFonts w:ascii="Calibri" w:hAnsi="Calibri"/>
        </w:rPr>
      </w:pPr>
      <w:r w:rsidRPr="006D5DD7">
        <w:rPr>
          <w:rFonts w:ascii="Calibri" w:hAnsi="Calibri"/>
        </w:rPr>
        <w:t>Epp Jalakas</w:t>
      </w:r>
    </w:p>
    <w:p w14:paraId="326EADB6" w14:textId="084D2162" w:rsidR="004B6ABB" w:rsidRPr="006D5DD7" w:rsidRDefault="008A32E8" w:rsidP="00FC3BB2">
      <w:pPr>
        <w:jc w:val="right"/>
        <w:rPr>
          <w:rFonts w:ascii="Calibri" w:hAnsi="Calibri"/>
        </w:rPr>
      </w:pPr>
      <w:r w:rsidRPr="006D5DD7">
        <w:rPr>
          <w:rFonts w:ascii="Calibri" w:hAnsi="Calibri"/>
        </w:rPr>
        <w:t>s</w:t>
      </w:r>
      <w:r w:rsidR="00EF7B70" w:rsidRPr="006D5DD7">
        <w:rPr>
          <w:rFonts w:ascii="Calibri" w:hAnsi="Calibri"/>
        </w:rPr>
        <w:t>pordijuht</w:t>
      </w:r>
      <w:r w:rsidR="006E448A" w:rsidRPr="006D5DD7">
        <w:rPr>
          <w:rFonts w:ascii="Calibri" w:hAnsi="Calibri"/>
        </w:rPr>
        <w:t>-</w:t>
      </w:r>
      <w:r w:rsidR="00BE6B45">
        <w:rPr>
          <w:rFonts w:ascii="Calibri" w:hAnsi="Calibri"/>
        </w:rPr>
        <w:t>vanem</w:t>
      </w:r>
      <w:r w:rsidR="006E448A" w:rsidRPr="006D5DD7">
        <w:rPr>
          <w:rFonts w:ascii="Calibri" w:hAnsi="Calibri"/>
        </w:rPr>
        <w:t>lektor</w:t>
      </w:r>
    </w:p>
    <w:p w14:paraId="5B0AF416" w14:textId="0122F91F" w:rsidR="004B6ABB" w:rsidRDefault="004B6ABB">
      <w:pPr>
        <w:jc w:val="both"/>
        <w:rPr>
          <w:rFonts w:ascii="Calibri" w:hAnsi="Calibri"/>
          <w:lang w:val="en-US"/>
        </w:rPr>
      </w:pPr>
    </w:p>
    <w:p w14:paraId="4E42C915" w14:textId="77777777" w:rsidR="004B6ABB" w:rsidRPr="006D5DD7" w:rsidRDefault="004B6ABB">
      <w:pPr>
        <w:rPr>
          <w:rFonts w:ascii="Calibri" w:hAnsi="Calibri"/>
        </w:rPr>
      </w:pPr>
      <w:r w:rsidRPr="006D5DD7">
        <w:rPr>
          <w:rFonts w:ascii="Calibri" w:hAnsi="Calibri"/>
          <w:b/>
          <w:bCs/>
        </w:rPr>
        <w:t>Lamades surumise reeglid</w:t>
      </w:r>
      <w:r w:rsidRPr="006D5DD7">
        <w:rPr>
          <w:rFonts w:ascii="Calibri" w:hAnsi="Calibri"/>
        </w:rPr>
        <w:t xml:space="preserve"> (lühendatult):</w:t>
      </w:r>
    </w:p>
    <w:p w14:paraId="73290357" w14:textId="77777777" w:rsidR="004B6ABB" w:rsidRPr="006D5DD7" w:rsidRDefault="004B6ABB">
      <w:pPr>
        <w:rPr>
          <w:rFonts w:ascii="Calibri" w:hAnsi="Calibri"/>
        </w:rPr>
      </w:pPr>
    </w:p>
    <w:p w14:paraId="07722336" w14:textId="77777777" w:rsidR="004B6ABB" w:rsidRPr="006D5DD7" w:rsidRDefault="004B6ABB">
      <w:pPr>
        <w:numPr>
          <w:ilvl w:val="0"/>
          <w:numId w:val="3"/>
        </w:numPr>
        <w:rPr>
          <w:rFonts w:ascii="Calibri" w:hAnsi="Calibri"/>
        </w:rPr>
      </w:pPr>
      <w:r w:rsidRPr="006D5DD7">
        <w:rPr>
          <w:rFonts w:ascii="Calibri" w:hAnsi="Calibri"/>
        </w:rPr>
        <w:t>Võistleja õlad ja tuharad peavad olema kontaktis pingi horisontaalpinnaga.</w:t>
      </w:r>
    </w:p>
    <w:p w14:paraId="40BD72CF" w14:textId="77777777" w:rsidR="004B6ABB" w:rsidRPr="006D5DD7" w:rsidRDefault="004B6ABB">
      <w:pPr>
        <w:numPr>
          <w:ilvl w:val="0"/>
          <w:numId w:val="3"/>
        </w:numPr>
        <w:rPr>
          <w:rFonts w:ascii="Calibri" w:hAnsi="Calibri"/>
        </w:rPr>
      </w:pPr>
      <w:r w:rsidRPr="006D5DD7">
        <w:rPr>
          <w:rFonts w:ascii="Calibri" w:hAnsi="Calibri"/>
        </w:rPr>
        <w:t>Võistlusjalatsi tald peab olema, kuid jalatsi talla serv/rant või pealsed ei tohi olla kontaktis põrandaga tõste sooritamise ajal. Pöialdega tuleb haarata altpoolt ümber tõstekangi varda. Tõstja pea peab olema pingi pealispinnal või selle kohal.</w:t>
      </w:r>
    </w:p>
    <w:p w14:paraId="3EEA3EC6" w14:textId="77777777" w:rsidR="004B6ABB" w:rsidRPr="006D5DD7" w:rsidRDefault="004B6ABB">
      <w:pPr>
        <w:numPr>
          <w:ilvl w:val="0"/>
          <w:numId w:val="3"/>
        </w:numPr>
        <w:rPr>
          <w:rFonts w:ascii="Calibri" w:hAnsi="Calibri"/>
        </w:rPr>
      </w:pPr>
      <w:r w:rsidRPr="006D5DD7">
        <w:rPr>
          <w:rFonts w:ascii="Calibri" w:hAnsi="Calibri"/>
        </w:rPr>
        <w:t>Tõstjal peab olema vähemalt kaks, kuid mitte rohkem kui kolm abistajat, kes võivad aidata kangi pukkidelt tõstja sirgetele kätele.</w:t>
      </w:r>
    </w:p>
    <w:p w14:paraId="3B770806" w14:textId="77777777" w:rsidR="004B6ABB" w:rsidRPr="006D5DD7" w:rsidRDefault="004B6ABB">
      <w:pPr>
        <w:numPr>
          <w:ilvl w:val="0"/>
          <w:numId w:val="3"/>
        </w:numPr>
        <w:rPr>
          <w:rFonts w:ascii="Calibri" w:hAnsi="Calibri"/>
        </w:rPr>
      </w:pPr>
      <w:proofErr w:type="spellStart"/>
      <w:r w:rsidRPr="006D5DD7">
        <w:rPr>
          <w:rFonts w:ascii="Calibri" w:hAnsi="Calibri"/>
        </w:rPr>
        <w:t>Kätehaarde</w:t>
      </w:r>
      <w:proofErr w:type="spellEnd"/>
      <w:r w:rsidRPr="006D5DD7">
        <w:rPr>
          <w:rFonts w:ascii="Calibri" w:hAnsi="Calibri"/>
        </w:rPr>
        <w:t xml:space="preserve"> laius ei või olla rohkem kui 81 cm mõõdetuna nimetissõrmest nimetissõrmeni.</w:t>
      </w:r>
    </w:p>
    <w:p w14:paraId="607B9CB4" w14:textId="77777777" w:rsidR="004B6ABB" w:rsidRPr="006D5DD7" w:rsidRDefault="004B6ABB">
      <w:pPr>
        <w:numPr>
          <w:ilvl w:val="0"/>
          <w:numId w:val="3"/>
        </w:numPr>
        <w:rPr>
          <w:rFonts w:ascii="Calibri" w:hAnsi="Calibri"/>
        </w:rPr>
      </w:pPr>
      <w:r w:rsidRPr="006D5DD7">
        <w:rPr>
          <w:rFonts w:ascii="Calibri" w:hAnsi="Calibri"/>
        </w:rPr>
        <w:t>Kui võistlejal on kang sirgetel kätel, tuleb lukustatud küünarnukkidega oodata kohtuniku stardikäsklust.</w:t>
      </w:r>
    </w:p>
    <w:p w14:paraId="01378D05" w14:textId="77777777" w:rsidR="004B6ABB" w:rsidRPr="006D5DD7" w:rsidRDefault="004B6ABB">
      <w:pPr>
        <w:numPr>
          <w:ilvl w:val="0"/>
          <w:numId w:val="3"/>
        </w:numPr>
        <w:rPr>
          <w:rFonts w:ascii="Calibri" w:hAnsi="Calibri"/>
        </w:rPr>
      </w:pPr>
      <w:r w:rsidRPr="006D5DD7">
        <w:rPr>
          <w:rFonts w:ascii="Calibri" w:hAnsi="Calibri"/>
        </w:rPr>
        <w:t xml:space="preserve">Märguande ja käskluse “start” järel peab tõstja langetama tõstekangi rinnale, hoidma seda liikumatult rinnal selge ja nähtava peatusega ning suruma seejärel </w:t>
      </w:r>
      <w:r w:rsidR="00466603" w:rsidRPr="006D5DD7">
        <w:rPr>
          <w:rFonts w:ascii="Calibri" w:hAnsi="Calibri"/>
          <w:b/>
        </w:rPr>
        <w:t>käskluse „press“ peale</w:t>
      </w:r>
      <w:r w:rsidR="00466603" w:rsidRPr="006D5DD7">
        <w:rPr>
          <w:rFonts w:ascii="Calibri" w:hAnsi="Calibri"/>
        </w:rPr>
        <w:t xml:space="preserve"> </w:t>
      </w:r>
      <w:r w:rsidRPr="006D5DD7">
        <w:rPr>
          <w:rFonts w:ascii="Calibri" w:hAnsi="Calibri"/>
        </w:rPr>
        <w:t xml:space="preserve">tõstekangi üles sirgetele kätele ilma liigse ebaühtlase </w:t>
      </w:r>
      <w:proofErr w:type="spellStart"/>
      <w:r w:rsidRPr="006D5DD7">
        <w:rPr>
          <w:rFonts w:ascii="Calibri" w:hAnsi="Calibri"/>
        </w:rPr>
        <w:t>kätesirutuseta</w:t>
      </w:r>
      <w:proofErr w:type="spellEnd"/>
      <w:r w:rsidRPr="006D5DD7">
        <w:rPr>
          <w:rFonts w:ascii="Calibri" w:hAnsi="Calibri"/>
        </w:rPr>
        <w:t>, mõlemad käed lukustumas üheaegselt</w:t>
      </w:r>
      <w:r w:rsidR="00CB0ADF" w:rsidRPr="006D5DD7">
        <w:rPr>
          <w:rFonts w:ascii="Calibri" w:hAnsi="Calibri"/>
        </w:rPr>
        <w:t xml:space="preserve"> (üks käsi võib kangi jagu hiljem lukustada kui teine käsi)</w:t>
      </w:r>
      <w:r w:rsidRPr="006D5DD7">
        <w:rPr>
          <w:rFonts w:ascii="Calibri" w:hAnsi="Calibri"/>
        </w:rPr>
        <w:t>.</w:t>
      </w:r>
    </w:p>
    <w:p w14:paraId="4B29B44F" w14:textId="77777777" w:rsidR="004B6ABB" w:rsidRPr="006D5DD7" w:rsidRDefault="004B6ABB">
      <w:pPr>
        <w:numPr>
          <w:ilvl w:val="0"/>
          <w:numId w:val="3"/>
        </w:numPr>
        <w:rPr>
          <w:rFonts w:ascii="Calibri" w:hAnsi="Calibri"/>
        </w:rPr>
      </w:pPr>
      <w:r w:rsidRPr="006D5DD7">
        <w:rPr>
          <w:rFonts w:ascii="Calibri" w:hAnsi="Calibri"/>
        </w:rPr>
        <w:t>Kui tõstekang on liikumatult sirgetel kätel, annab kohtunik käskluse “pukkidele”, mispeale võistleja asetab kangi taha pukkidele.</w:t>
      </w:r>
    </w:p>
    <w:p w14:paraId="19F71D15" w14:textId="77777777" w:rsidR="004B6ABB" w:rsidRPr="006D5DD7" w:rsidRDefault="004B6ABB">
      <w:pPr>
        <w:numPr>
          <w:ilvl w:val="0"/>
          <w:numId w:val="3"/>
        </w:numPr>
        <w:rPr>
          <w:rFonts w:ascii="Calibri" w:hAnsi="Calibri"/>
        </w:rPr>
      </w:pPr>
      <w:r w:rsidRPr="006D5DD7">
        <w:rPr>
          <w:rFonts w:ascii="Calibri" w:hAnsi="Calibri"/>
        </w:rPr>
        <w:t>Iga tõstja sooritab esimese katse esimesel, teise teisel ja kolmanda kolmandal ringil.</w:t>
      </w:r>
    </w:p>
    <w:p w14:paraId="38238087" w14:textId="77777777" w:rsidR="004B6ABB" w:rsidRPr="006D5DD7" w:rsidRDefault="004B6ABB">
      <w:pPr>
        <w:numPr>
          <w:ilvl w:val="0"/>
          <w:numId w:val="3"/>
        </w:numPr>
        <w:rPr>
          <w:rFonts w:ascii="Calibri" w:hAnsi="Calibri"/>
        </w:rPr>
      </w:pPr>
      <w:r w:rsidRPr="006D5DD7">
        <w:rPr>
          <w:rFonts w:ascii="Calibri" w:hAnsi="Calibri"/>
        </w:rPr>
        <w:t xml:space="preserve">Kangi koormatakse igal ringil progresseeruvalt, st  kergemast raskusest suurema raskuseni. Tõstjate järjestus igal ringil määratakse vastavalt selleks ringiks tellitud raskustele. Kui võistlejatel on tellitud sama raskus, tõstab esimesena väiksema loosinumbriga võistleja. </w:t>
      </w:r>
    </w:p>
    <w:p w14:paraId="450682F9" w14:textId="77777777" w:rsidR="004B6ABB" w:rsidRPr="006D5DD7" w:rsidRDefault="004B6ABB">
      <w:pPr>
        <w:numPr>
          <w:ilvl w:val="0"/>
          <w:numId w:val="3"/>
        </w:numPr>
        <w:rPr>
          <w:rFonts w:ascii="Calibri" w:hAnsi="Calibri"/>
        </w:rPr>
      </w:pPr>
      <w:r w:rsidRPr="006D5DD7">
        <w:rPr>
          <w:rFonts w:ascii="Calibri" w:hAnsi="Calibri"/>
        </w:rPr>
        <w:t>Kui tõstja katse ebaõnnestub, võib ta üritada sama raskust uuesti tõsta järgmisel ringil tema järjekorra saabumisel.</w:t>
      </w:r>
    </w:p>
    <w:p w14:paraId="25DB72AF" w14:textId="77777777" w:rsidR="004B6ABB" w:rsidRPr="006D5DD7" w:rsidRDefault="004B6ABB">
      <w:pPr>
        <w:numPr>
          <w:ilvl w:val="0"/>
          <w:numId w:val="3"/>
        </w:numPr>
        <w:rPr>
          <w:rFonts w:ascii="Calibri" w:hAnsi="Calibri"/>
        </w:rPr>
      </w:pPr>
      <w:r w:rsidRPr="006D5DD7">
        <w:rPr>
          <w:rFonts w:ascii="Calibri" w:hAnsi="Calibri"/>
        </w:rPr>
        <w:t>Tõstja peab teise ja kolmanda katse raskused teatama 1 minuti jooksul pärast eelnevalt sooritatud katset. Kui raskus on üles antud, ei saa seda 2 ja 3 katse puhul enam muuta, 1. katse puhul saab muuta kuni 5 min enne võistluse algust.</w:t>
      </w:r>
    </w:p>
    <w:p w14:paraId="6ECB7073" w14:textId="77777777" w:rsidR="004B6ABB" w:rsidRPr="006D5DD7" w:rsidRDefault="004B6ABB">
      <w:pPr>
        <w:numPr>
          <w:ilvl w:val="0"/>
          <w:numId w:val="3"/>
        </w:numPr>
        <w:rPr>
          <w:rFonts w:ascii="Calibri" w:hAnsi="Calibri"/>
        </w:rPr>
      </w:pPr>
      <w:r w:rsidRPr="006D5DD7">
        <w:rPr>
          <w:rFonts w:ascii="Calibri" w:hAnsi="Calibri"/>
        </w:rPr>
        <w:t>Tõstekangi progresseeruvat koormamist silmas pidades ei saa järgnevatel ringidel 1. ringiks tellitud koormust alandada.</w:t>
      </w:r>
    </w:p>
    <w:p w14:paraId="0DA5D38E" w14:textId="77777777" w:rsidR="0088232A" w:rsidRPr="006D5DD7" w:rsidRDefault="0088232A">
      <w:pPr>
        <w:numPr>
          <w:ilvl w:val="0"/>
          <w:numId w:val="3"/>
        </w:numPr>
        <w:rPr>
          <w:rFonts w:ascii="Calibri" w:hAnsi="Calibri"/>
        </w:rPr>
      </w:pPr>
      <w:r w:rsidRPr="006D5DD7">
        <w:rPr>
          <w:rFonts w:ascii="Calibri" w:hAnsi="Calibri"/>
        </w:rPr>
        <w:t>Võistelda tuleb trikoos või liibuvas särgis ja pükstes,  abivahenditest on lubatud kasutada jõutõstevööd ja randmesidemeid.</w:t>
      </w:r>
    </w:p>
    <w:p w14:paraId="2DB1B818" w14:textId="77777777" w:rsidR="004B6ABB" w:rsidRPr="006D5DD7" w:rsidRDefault="004B6ABB">
      <w:pPr>
        <w:rPr>
          <w:rFonts w:ascii="Calibri" w:hAnsi="Calibri"/>
        </w:rPr>
      </w:pPr>
    </w:p>
    <w:p w14:paraId="15F02B77" w14:textId="77777777" w:rsidR="004B6ABB" w:rsidRPr="006D5DD7" w:rsidRDefault="004B6ABB">
      <w:pPr>
        <w:rPr>
          <w:rFonts w:ascii="Calibri" w:hAnsi="Calibri"/>
        </w:rPr>
      </w:pPr>
    </w:p>
    <w:sectPr w:rsidR="004B6ABB" w:rsidRPr="006D5DD7" w:rsidSect="00DA4F04">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7B1D"/>
    <w:multiLevelType w:val="hybridMultilevel"/>
    <w:tmpl w:val="24B0FC8A"/>
    <w:lvl w:ilvl="0" w:tplc="D50827CE">
      <w:start w:val="3"/>
      <w:numFmt w:val="decimal"/>
      <w:lvlText w:val="%1."/>
      <w:lvlJc w:val="left"/>
      <w:pPr>
        <w:tabs>
          <w:tab w:val="num" w:pos="720"/>
        </w:tabs>
        <w:ind w:left="720" w:hanging="360"/>
      </w:pPr>
      <w:rPr>
        <w:rFonts w:cs="Times New Roman"/>
        <w:b/>
        <w:bCs/>
        <w:i w:val="0"/>
        <w:iCs w:val="0"/>
        <w:sz w:val="28"/>
        <w:szCs w:val="28"/>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5F661D2"/>
    <w:multiLevelType w:val="hybridMultilevel"/>
    <w:tmpl w:val="F25C48A8"/>
    <w:lvl w:ilvl="0" w:tplc="31527F6C">
      <w:start w:val="1"/>
      <w:numFmt w:val="decimal"/>
      <w:lvlText w:val="%1."/>
      <w:lvlJc w:val="left"/>
      <w:pPr>
        <w:tabs>
          <w:tab w:val="num" w:pos="720"/>
        </w:tabs>
        <w:ind w:left="720" w:hanging="360"/>
      </w:pPr>
      <w:rPr>
        <w:rFonts w:cs="Times New Roman"/>
        <w:b/>
        <w:bCs/>
        <w:sz w:val="30"/>
        <w:szCs w:val="3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6D6805AC"/>
    <w:multiLevelType w:val="hybridMultilevel"/>
    <w:tmpl w:val="8FF663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542064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58017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362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02"/>
    <w:rsid w:val="00017599"/>
    <w:rsid w:val="00025FBE"/>
    <w:rsid w:val="000B3227"/>
    <w:rsid w:val="000D7B02"/>
    <w:rsid w:val="000E525E"/>
    <w:rsid w:val="001146E7"/>
    <w:rsid w:val="0011563B"/>
    <w:rsid w:val="001462EB"/>
    <w:rsid w:val="00147E2D"/>
    <w:rsid w:val="00183432"/>
    <w:rsid w:val="00185913"/>
    <w:rsid w:val="001E476B"/>
    <w:rsid w:val="001F1B35"/>
    <w:rsid w:val="0023190F"/>
    <w:rsid w:val="002375CF"/>
    <w:rsid w:val="002433C7"/>
    <w:rsid w:val="002619BF"/>
    <w:rsid w:val="002661AF"/>
    <w:rsid w:val="002C57C6"/>
    <w:rsid w:val="002E0777"/>
    <w:rsid w:val="002F36CD"/>
    <w:rsid w:val="003F3B3C"/>
    <w:rsid w:val="0042194A"/>
    <w:rsid w:val="00444A26"/>
    <w:rsid w:val="00466603"/>
    <w:rsid w:val="004835FC"/>
    <w:rsid w:val="004B6ABB"/>
    <w:rsid w:val="00525EC3"/>
    <w:rsid w:val="00571AEA"/>
    <w:rsid w:val="005811F1"/>
    <w:rsid w:val="005B0395"/>
    <w:rsid w:val="005F5665"/>
    <w:rsid w:val="006B3476"/>
    <w:rsid w:val="006C17EA"/>
    <w:rsid w:val="006D5DD7"/>
    <w:rsid w:val="006E448A"/>
    <w:rsid w:val="006F088E"/>
    <w:rsid w:val="0088232A"/>
    <w:rsid w:val="008A32E8"/>
    <w:rsid w:val="008C58DF"/>
    <w:rsid w:val="008E434D"/>
    <w:rsid w:val="008E4DDA"/>
    <w:rsid w:val="009358D4"/>
    <w:rsid w:val="009B253B"/>
    <w:rsid w:val="009B7A69"/>
    <w:rsid w:val="00A15AB7"/>
    <w:rsid w:val="00A223E3"/>
    <w:rsid w:val="00A43B7E"/>
    <w:rsid w:val="00A75173"/>
    <w:rsid w:val="00AA7B78"/>
    <w:rsid w:val="00AD4E3A"/>
    <w:rsid w:val="00AE7633"/>
    <w:rsid w:val="00AF404C"/>
    <w:rsid w:val="00B12FC6"/>
    <w:rsid w:val="00B92DB5"/>
    <w:rsid w:val="00BC7228"/>
    <w:rsid w:val="00BE6B45"/>
    <w:rsid w:val="00C25027"/>
    <w:rsid w:val="00C36767"/>
    <w:rsid w:val="00C8095E"/>
    <w:rsid w:val="00C91DB0"/>
    <w:rsid w:val="00C96B9E"/>
    <w:rsid w:val="00CB0ADF"/>
    <w:rsid w:val="00CC073A"/>
    <w:rsid w:val="00CC60A5"/>
    <w:rsid w:val="00D238DE"/>
    <w:rsid w:val="00D55D84"/>
    <w:rsid w:val="00DA4F04"/>
    <w:rsid w:val="00E33155"/>
    <w:rsid w:val="00E34599"/>
    <w:rsid w:val="00E852B3"/>
    <w:rsid w:val="00EC0F19"/>
    <w:rsid w:val="00EE02EF"/>
    <w:rsid w:val="00EE1E73"/>
    <w:rsid w:val="00EF7B70"/>
    <w:rsid w:val="00F43438"/>
    <w:rsid w:val="00F47709"/>
    <w:rsid w:val="00F5367E"/>
    <w:rsid w:val="00F536F5"/>
    <w:rsid w:val="00FC0F93"/>
    <w:rsid w:val="00FC3BB2"/>
    <w:rsid w:val="00FD7E75"/>
    <w:rsid w:val="00FF66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5643F"/>
  <w14:defaultImageDpi w14:val="0"/>
  <w15:docId w15:val="{BC9B0805-17A4-47F1-BC0B-863B124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5811F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jc w:val="both"/>
    </w:pPr>
    <w:rPr>
      <w:lang w:val="en-US"/>
    </w:rPr>
  </w:style>
  <w:style w:type="character" w:customStyle="1" w:styleId="Heading1Char">
    <w:name w:val="Heading 1 Char"/>
    <w:link w:val="Heading1"/>
    <w:uiPriority w:val="9"/>
    <w:locked/>
    <w:rsid w:val="005811F1"/>
    <w:rPr>
      <w:rFonts w:ascii="Cambria" w:eastAsia="Times New Roman" w:hAnsi="Cambria" w:cs="Times New Roman"/>
      <w:b/>
      <w:bCs/>
      <w:kern w:val="32"/>
      <w:sz w:val="32"/>
      <w:szCs w:val="32"/>
      <w:lang w:val="x-none" w:eastAsia="en-US"/>
    </w:rPr>
  </w:style>
  <w:style w:type="paragraph" w:styleId="BodyText3">
    <w:name w:val="Body Text 3"/>
    <w:basedOn w:val="Normal"/>
    <w:link w:val="BodyText3Char"/>
    <w:uiPriority w:val="99"/>
    <w:pPr>
      <w:jc w:val="center"/>
    </w:pPr>
    <w:rPr>
      <w:b/>
      <w:bCs/>
      <w:caps/>
      <w:sz w:val="52"/>
      <w:szCs w:val="52"/>
      <w:lang w:val="en-US"/>
    </w:rPr>
  </w:style>
  <w:style w:type="character" w:customStyle="1" w:styleId="BodyText2Char">
    <w:name w:val="Body Text 2 Char"/>
    <w:link w:val="BodyText2"/>
    <w:uiPriority w:val="99"/>
    <w:semiHidden/>
    <w:locked/>
    <w:rPr>
      <w:rFonts w:cs="Times New Roman"/>
      <w:sz w:val="24"/>
      <w:szCs w:val="24"/>
      <w:lang w:val="x-none" w:eastAsia="en-US"/>
    </w:rPr>
  </w:style>
  <w:style w:type="paragraph" w:styleId="Title">
    <w:name w:val="Title"/>
    <w:basedOn w:val="Normal"/>
    <w:link w:val="TitleChar"/>
    <w:uiPriority w:val="99"/>
    <w:qFormat/>
    <w:pPr>
      <w:spacing w:line="480" w:lineRule="atLeast"/>
      <w:jc w:val="center"/>
    </w:pPr>
    <w:rPr>
      <w:b/>
      <w:bCs/>
      <w:sz w:val="32"/>
      <w:szCs w:val="32"/>
    </w:rPr>
  </w:style>
  <w:style w:type="character" w:customStyle="1" w:styleId="BodyText3Char">
    <w:name w:val="Body Text 3 Char"/>
    <w:link w:val="BodyText3"/>
    <w:uiPriority w:val="99"/>
    <w:semiHidden/>
    <w:locked/>
    <w:rPr>
      <w:rFonts w:cs="Times New Roman"/>
      <w:sz w:val="16"/>
      <w:szCs w:val="16"/>
      <w:lang w:val="x-none" w:eastAsia="en-US"/>
    </w:rPr>
  </w:style>
  <w:style w:type="character" w:styleId="Hyperlink">
    <w:name w:val="Hyperlink"/>
    <w:uiPriority w:val="99"/>
    <w:unhideWhenUsed/>
    <w:rsid w:val="005811F1"/>
    <w:rPr>
      <w:rFonts w:cs="Times New Roman"/>
      <w:color w:val="0000FF"/>
      <w:u w:val="single"/>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paragraph" w:styleId="BalloonText">
    <w:name w:val="Balloon Text"/>
    <w:basedOn w:val="Normal"/>
    <w:link w:val="BalloonTextChar"/>
    <w:uiPriority w:val="99"/>
    <w:semiHidden/>
    <w:unhideWhenUsed/>
    <w:rsid w:val="00D55D84"/>
    <w:rPr>
      <w:rFonts w:ascii="Tahoma" w:hAnsi="Tahoma" w:cs="Tahoma"/>
      <w:sz w:val="16"/>
      <w:szCs w:val="16"/>
    </w:rPr>
  </w:style>
  <w:style w:type="character" w:customStyle="1" w:styleId="BalloonTextChar">
    <w:name w:val="Balloon Text Char"/>
    <w:link w:val="BalloonText"/>
    <w:uiPriority w:val="99"/>
    <w:semiHidden/>
    <w:locked/>
    <w:rsid w:val="00D55D84"/>
    <w:rPr>
      <w:rFonts w:ascii="Tahoma" w:hAnsi="Tahoma" w:cs="Tahoma"/>
      <w:sz w:val="16"/>
      <w:szCs w:val="16"/>
      <w:lang w:val="x-none" w:eastAsia="en-US"/>
    </w:rPr>
  </w:style>
  <w:style w:type="character" w:styleId="UnresolvedMention">
    <w:name w:val="Unresolved Mention"/>
    <w:uiPriority w:val="99"/>
    <w:semiHidden/>
    <w:unhideWhenUsed/>
    <w:rsid w:val="00A43B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mumm@kad.sisekaitse.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4" ma:contentTypeDescription="Loo uus dokument" ma:contentTypeScope="" ma:versionID="4a42a335a945109beb9a1058356abbe0">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70bf522ccf86d39f52de752c2d60b437"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7A2D6-5893-4D4F-949D-2DB67524B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D1C14-A04E-4197-8453-2C37CB1849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F257EB-8A13-4CAD-B3C3-A581D8EEEC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606</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subject/>
  <dc:creator>Marje Laar</dc:creator>
  <cp:keywords/>
  <dc:description/>
  <cp:lastModifiedBy>Epp Jalakas</cp:lastModifiedBy>
  <cp:revision>12</cp:revision>
  <cp:lastPrinted>2020-09-30T11:11:00Z</cp:lastPrinted>
  <dcterms:created xsi:type="dcterms:W3CDTF">2022-09-29T07:00:00Z</dcterms:created>
  <dcterms:modified xsi:type="dcterms:W3CDTF">2022-09-29T07:07:00Z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