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C460" w14:textId="4090527B" w:rsidR="002C1C14" w:rsidRDefault="00C77155" w:rsidP="000143C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390412">
        <w:rPr>
          <w:b/>
          <w:bCs/>
          <w:sz w:val="32"/>
          <w:szCs w:val="32"/>
        </w:rPr>
        <w:t>isekaitseakadeemia</w:t>
      </w:r>
      <w:r>
        <w:rPr>
          <w:b/>
          <w:bCs/>
          <w:sz w:val="32"/>
          <w:szCs w:val="32"/>
        </w:rPr>
        <w:t xml:space="preserve"> 20</w:t>
      </w:r>
      <w:r w:rsidR="00A72182">
        <w:rPr>
          <w:b/>
          <w:bCs/>
          <w:sz w:val="32"/>
          <w:szCs w:val="32"/>
        </w:rPr>
        <w:t>2</w:t>
      </w:r>
      <w:r w:rsidR="00855227">
        <w:rPr>
          <w:b/>
          <w:bCs/>
          <w:sz w:val="32"/>
          <w:szCs w:val="32"/>
        </w:rPr>
        <w:t>2</w:t>
      </w:r>
      <w:r w:rsidR="002C1C14">
        <w:rPr>
          <w:b/>
          <w:bCs/>
          <w:sz w:val="32"/>
          <w:szCs w:val="32"/>
        </w:rPr>
        <w:t>/20</w:t>
      </w:r>
      <w:r w:rsidR="000143CD">
        <w:rPr>
          <w:b/>
          <w:bCs/>
          <w:sz w:val="32"/>
          <w:szCs w:val="32"/>
        </w:rPr>
        <w:t>2</w:t>
      </w:r>
      <w:r w:rsidR="00855227">
        <w:rPr>
          <w:b/>
          <w:bCs/>
          <w:sz w:val="32"/>
          <w:szCs w:val="32"/>
        </w:rPr>
        <w:t>3</w:t>
      </w:r>
      <w:r w:rsidR="002C1C14">
        <w:rPr>
          <w:b/>
          <w:bCs/>
          <w:sz w:val="32"/>
          <w:szCs w:val="32"/>
        </w:rPr>
        <w:t xml:space="preserve">. </w:t>
      </w:r>
      <w:r w:rsidR="00390412">
        <w:rPr>
          <w:b/>
          <w:bCs/>
          <w:sz w:val="32"/>
          <w:szCs w:val="32"/>
        </w:rPr>
        <w:t>õppeaasta</w:t>
      </w:r>
    </w:p>
    <w:p w14:paraId="39DF3CCA" w14:textId="008E673C" w:rsidR="002C1C14" w:rsidRDefault="48FBDC78" w:rsidP="000143CD">
      <w:pPr>
        <w:pStyle w:val="Heading3"/>
        <w:rPr>
          <w:lang w:val="et-EE"/>
        </w:rPr>
      </w:pPr>
      <w:r w:rsidRPr="11F6E795">
        <w:rPr>
          <w:lang w:val="et-EE"/>
        </w:rPr>
        <w:t>RANNA</w:t>
      </w:r>
      <w:r w:rsidR="002C1C14" w:rsidRPr="11F6E795">
        <w:rPr>
          <w:lang w:val="et-EE"/>
        </w:rPr>
        <w:t>VÕRKPALLI</w:t>
      </w:r>
      <w:r w:rsidR="00543C0E" w:rsidRPr="11F6E795">
        <w:rPr>
          <w:lang w:val="et-EE"/>
        </w:rPr>
        <w:t xml:space="preserve"> </w:t>
      </w:r>
      <w:r w:rsidR="002C1C14" w:rsidRPr="11F6E795">
        <w:rPr>
          <w:lang w:val="et-EE"/>
        </w:rPr>
        <w:t>MEISTRIVÕISTLUSTE</w:t>
      </w:r>
      <w:r w:rsidR="00503462" w:rsidRPr="11F6E795">
        <w:rPr>
          <w:lang w:val="et-EE"/>
        </w:rPr>
        <w:t xml:space="preserve"> </w:t>
      </w:r>
      <w:r w:rsidR="002C1C14" w:rsidRPr="11F6E795">
        <w:rPr>
          <w:lang w:val="et-EE"/>
        </w:rPr>
        <w:t>JUHEND</w:t>
      </w:r>
    </w:p>
    <w:p w14:paraId="0AD82526" w14:textId="77777777" w:rsidR="00162246" w:rsidRPr="00162246" w:rsidRDefault="00162246" w:rsidP="00162246"/>
    <w:p w14:paraId="442BE7C6" w14:textId="77777777" w:rsidR="00EB197E" w:rsidRPr="00EB197E" w:rsidRDefault="00EB197E" w:rsidP="000143CD">
      <w:pPr>
        <w:jc w:val="both"/>
      </w:pPr>
    </w:p>
    <w:p w14:paraId="6367815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1. </w:t>
      </w:r>
      <w:r w:rsidRPr="00B57BD5">
        <w:rPr>
          <w:b/>
          <w:i/>
          <w:iCs/>
        </w:rPr>
        <w:t>Eesmärk.</w:t>
      </w:r>
      <w:r w:rsidRPr="00B57BD5">
        <w:rPr>
          <w:i/>
          <w:iCs/>
        </w:rPr>
        <w:t xml:space="preserve"> </w:t>
      </w:r>
    </w:p>
    <w:p w14:paraId="16F5CD6C" w14:textId="0F60F39C" w:rsidR="00B35DEE" w:rsidRPr="00B57BD5" w:rsidRDefault="231CF55E" w:rsidP="000143CD">
      <w:pPr>
        <w:tabs>
          <w:tab w:val="left" w:pos="426"/>
        </w:tabs>
        <w:spacing w:line="360" w:lineRule="auto"/>
        <w:jc w:val="both"/>
      </w:pPr>
      <w:r>
        <w:t xml:space="preserve">Populariseerida rannavõrkpalli ning selgitada välja 2022/2023. õppeaasta Sisekaitseakadeemia parim rannavõrkpallinaiskond ja -meeskond. </w:t>
      </w:r>
    </w:p>
    <w:p w14:paraId="1C71901D" w14:textId="2EFF7F47" w:rsidR="00B35DEE" w:rsidRPr="00B57BD5" w:rsidRDefault="231CF55E" w:rsidP="000143CD">
      <w:pPr>
        <w:tabs>
          <w:tab w:val="left" w:pos="426"/>
        </w:tabs>
        <w:spacing w:line="360" w:lineRule="auto"/>
        <w:jc w:val="both"/>
      </w:pPr>
      <w:r>
        <w:t>Valmistuda ametkondlikeks võistlusteks.</w:t>
      </w:r>
    </w:p>
    <w:p w14:paraId="6F11F26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1E8C944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2. </w:t>
      </w:r>
      <w:r w:rsidRPr="00B57BD5">
        <w:rPr>
          <w:b/>
          <w:i/>
          <w:iCs/>
        </w:rPr>
        <w:t>Läbiviimise koht ja aeg.</w:t>
      </w:r>
      <w:r w:rsidRPr="00B57BD5">
        <w:rPr>
          <w:i/>
          <w:iCs/>
        </w:rPr>
        <w:t xml:space="preserve"> </w:t>
      </w:r>
    </w:p>
    <w:p w14:paraId="12208F28" w14:textId="64881C1F" w:rsidR="00856E67" w:rsidRPr="00B57BD5" w:rsidRDefault="231CF55E" w:rsidP="000143CD">
      <w:pPr>
        <w:tabs>
          <w:tab w:val="left" w:pos="426"/>
        </w:tabs>
        <w:spacing w:line="360" w:lineRule="auto"/>
        <w:jc w:val="both"/>
      </w:pPr>
      <w:r>
        <w:t xml:space="preserve">Mängud viiakse läbi Sportland </w:t>
      </w:r>
      <w:r w:rsidRPr="231CF55E">
        <w:rPr>
          <w:b/>
          <w:bCs/>
        </w:rPr>
        <w:t>Pärnu</w:t>
      </w:r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Arenal</w:t>
      </w:r>
      <w:proofErr w:type="spellEnd"/>
      <w:r>
        <w:t>, ühepäevase võistlusena reedel,</w:t>
      </w:r>
      <w:r w:rsidR="00C90369">
        <w:t xml:space="preserve"> </w:t>
      </w:r>
      <w:r w:rsidRPr="231CF55E">
        <w:rPr>
          <w:b/>
          <w:bCs/>
        </w:rPr>
        <w:t>16. juunil</w:t>
      </w:r>
      <w:r>
        <w:t xml:space="preserve"> ajavahemikus kell </w:t>
      </w:r>
      <w:r w:rsidRPr="231CF55E">
        <w:rPr>
          <w:b/>
          <w:bCs/>
        </w:rPr>
        <w:t>11.00-16.00</w:t>
      </w:r>
      <w:r>
        <w:t>. Täpsem ajakava selgub pärast võistkondade registreerumist.</w:t>
      </w:r>
    </w:p>
    <w:p w14:paraId="0620A995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E166783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3. </w:t>
      </w:r>
      <w:r w:rsidRPr="00B57BD5">
        <w:rPr>
          <w:b/>
          <w:i/>
          <w:iCs/>
        </w:rPr>
        <w:t>Võistluste korraldamine</w:t>
      </w:r>
      <w:r w:rsidRPr="00B57BD5">
        <w:rPr>
          <w:i/>
          <w:iCs/>
        </w:rPr>
        <w:t xml:space="preserve">. </w:t>
      </w:r>
    </w:p>
    <w:p w14:paraId="55CE8D2F" w14:textId="41B02B76" w:rsidR="002C1C14" w:rsidRDefault="231CF55E" w:rsidP="11F6E795">
      <w:pPr>
        <w:tabs>
          <w:tab w:val="left" w:pos="426"/>
        </w:tabs>
        <w:spacing w:line="360" w:lineRule="auto"/>
        <w:jc w:val="both"/>
      </w:pPr>
      <w:r>
        <w:t>Võistluste üldjuhtimist koordineerib spordijuht-vanemlektor Epp Jalakas. Mänge vilistavad võistkondade liikmed, kes ise parasjagu ei mängi ja on teadlikud kehtivatest reeglitest. Peakorraldaja on Madis Parrol.</w:t>
      </w:r>
    </w:p>
    <w:p w14:paraId="578F2102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</w:p>
    <w:p w14:paraId="28F224D7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4. </w:t>
      </w:r>
      <w:r w:rsidRPr="00B57BD5">
        <w:rPr>
          <w:b/>
          <w:i/>
          <w:iCs/>
        </w:rPr>
        <w:t>Võistluste süsteem</w:t>
      </w:r>
      <w:r w:rsidRPr="00B57BD5">
        <w:rPr>
          <w:i/>
          <w:iCs/>
        </w:rPr>
        <w:t xml:space="preserve">. </w:t>
      </w:r>
    </w:p>
    <w:p w14:paraId="71108EDC" w14:textId="26D82019" w:rsidR="006109F8" w:rsidRPr="00B57BD5" w:rsidRDefault="00503462" w:rsidP="11F6E795">
      <w:pPr>
        <w:spacing w:line="360" w:lineRule="auto"/>
        <w:jc w:val="both"/>
      </w:pPr>
      <w:r>
        <w:t xml:space="preserve">Võistlustel juhindutakse </w:t>
      </w:r>
      <w:r w:rsidR="007C772E">
        <w:t xml:space="preserve">kehtivatest </w:t>
      </w:r>
      <w:r w:rsidR="3FF0ECA0">
        <w:t>ranna</w:t>
      </w:r>
      <w:r w:rsidR="007C772E">
        <w:t>võrkpallireeglitest</w:t>
      </w:r>
      <w:r w:rsidR="63B4E91D">
        <w:t>, väikeste mööndustega</w:t>
      </w:r>
      <w:r w:rsidR="11A59C55">
        <w:t xml:space="preserve"> (ülalt sööt ja tõste)</w:t>
      </w:r>
      <w:r w:rsidR="63B4E91D">
        <w:t xml:space="preserve">. </w:t>
      </w:r>
      <w:r w:rsidR="63B4E91D" w:rsidRPr="11F6E795">
        <w:rPr>
          <w:b/>
          <w:bCs/>
        </w:rPr>
        <w:t>G</w:t>
      </w:r>
      <w:r w:rsidRPr="11F6E795">
        <w:rPr>
          <w:b/>
          <w:bCs/>
        </w:rPr>
        <w:t>eimide</w:t>
      </w:r>
      <w:r w:rsidR="3834287A" w:rsidRPr="11F6E795">
        <w:rPr>
          <w:b/>
          <w:bCs/>
        </w:rPr>
        <w:t>s mängitavate punktide</w:t>
      </w:r>
      <w:r w:rsidRPr="11F6E795">
        <w:rPr>
          <w:b/>
          <w:bCs/>
        </w:rPr>
        <w:t xml:space="preserve"> arv otsustatakse </w:t>
      </w:r>
      <w:r w:rsidR="007C772E" w:rsidRPr="11F6E795">
        <w:rPr>
          <w:b/>
          <w:bCs/>
        </w:rPr>
        <w:t xml:space="preserve"> peale eelregistreerimise lõppu </w:t>
      </w:r>
      <w:r w:rsidRPr="11F6E795">
        <w:rPr>
          <w:b/>
          <w:bCs/>
        </w:rPr>
        <w:t>vastavalt registreerunud võistkondade arvule</w:t>
      </w:r>
      <w:r w:rsidR="000143CD" w:rsidRPr="11F6E795">
        <w:rPr>
          <w:b/>
          <w:bCs/>
        </w:rPr>
        <w:t xml:space="preserve"> (ühes võistkonnas maksimaalselt </w:t>
      </w:r>
      <w:r w:rsidR="78356F54" w:rsidRPr="11F6E795">
        <w:rPr>
          <w:b/>
          <w:bCs/>
        </w:rPr>
        <w:t>2 liiget</w:t>
      </w:r>
      <w:r w:rsidR="000143CD" w:rsidRPr="11F6E795">
        <w:rPr>
          <w:b/>
          <w:bCs/>
        </w:rPr>
        <w:t>).</w:t>
      </w:r>
      <w:r w:rsidR="1D5E6DA4">
        <w:t xml:space="preserve"> </w:t>
      </w:r>
    </w:p>
    <w:p w14:paraId="408D834E" w14:textId="1C1142F4" w:rsidR="002C1C14" w:rsidRDefault="00410CA6" w:rsidP="000143CD">
      <w:pPr>
        <w:tabs>
          <w:tab w:val="left" w:pos="426"/>
        </w:tabs>
        <w:spacing w:line="360" w:lineRule="auto"/>
        <w:jc w:val="both"/>
      </w:pPr>
      <w:r>
        <w:t>Mängijatel</w:t>
      </w:r>
      <w:r w:rsidR="007C772E">
        <w:t>, kes õpivad erinevates kolledžitest ning soovivad moodustada võistkonda</w:t>
      </w:r>
      <w:r>
        <w:t>,</w:t>
      </w:r>
      <w:r w:rsidR="007C772E">
        <w:t xml:space="preserve"> </w:t>
      </w:r>
      <w:r w:rsidR="006109F8">
        <w:t>on</w:t>
      </w:r>
      <w:r w:rsidR="007C772E">
        <w:t xml:space="preserve"> osalemine</w:t>
      </w:r>
      <w:r w:rsidR="006109F8">
        <w:t xml:space="preserve"> lubatud</w:t>
      </w:r>
      <w:r w:rsidR="432A107E">
        <w:t>.</w:t>
      </w:r>
      <w:r w:rsidR="2F4F1D79">
        <w:t xml:space="preserve"> Võistlustel saavad </w:t>
      </w:r>
      <w:r w:rsidR="529CCAD7">
        <w:t xml:space="preserve">osaleda </w:t>
      </w:r>
      <w:r w:rsidR="2F4F1D79">
        <w:t xml:space="preserve">kõik Sisekaitseakadeemia õppurid, töötajad ja vilistlased. </w:t>
      </w:r>
      <w:r w:rsidR="35505504">
        <w:t>Võistlustel osaleva</w:t>
      </w:r>
      <w:r w:rsidR="7C147610">
        <w:t>d</w:t>
      </w:r>
      <w:r w:rsidR="35505504">
        <w:t xml:space="preserve"> meeskonnad ja naiskonnad eraldi. Va</w:t>
      </w:r>
      <w:r w:rsidR="002C1C14">
        <w:t>stavalt osalevate võistkondade arvule</w:t>
      </w:r>
      <w:r w:rsidR="00856E67">
        <w:t xml:space="preserve"> mängitakse </w:t>
      </w:r>
      <w:r w:rsidR="00EB197E">
        <w:t>ringsüsteemis</w:t>
      </w:r>
      <w:r w:rsidR="00856E67">
        <w:t xml:space="preserve"> </w:t>
      </w:r>
      <w:r w:rsidR="00EB197E">
        <w:t>(</w:t>
      </w:r>
      <w:r w:rsidR="00856E67">
        <w:t>kõik omavahel läbi</w:t>
      </w:r>
      <w:r w:rsidR="00EB197E">
        <w:t>)</w:t>
      </w:r>
      <w:r w:rsidR="00856E67">
        <w:t xml:space="preserve"> või loositakse võistkonnad kahte alagruppi. Süsteem</w:t>
      </w:r>
      <w:r w:rsidR="00206DE7">
        <w:t xml:space="preserve"> ja esmane ajakava</w:t>
      </w:r>
      <w:r w:rsidR="00856E67">
        <w:t xml:space="preserve"> täpsustatakse pärast registreerumist</w:t>
      </w:r>
      <w:r w:rsidR="002C1C14">
        <w:t xml:space="preserve"> </w:t>
      </w:r>
      <w:r w:rsidR="00856E67">
        <w:t>ja edastatakse võistkonna esindajaile</w:t>
      </w:r>
      <w:r w:rsidR="0ADB19A5">
        <w:t>/</w:t>
      </w:r>
      <w:proofErr w:type="spellStart"/>
      <w:r w:rsidR="0ADB19A5">
        <w:t>registreerujale</w:t>
      </w:r>
      <w:proofErr w:type="spellEnd"/>
      <w:r w:rsidR="0ADB19A5">
        <w:t xml:space="preserve"> </w:t>
      </w:r>
      <w:r w:rsidR="00856E67">
        <w:t>e-postiga</w:t>
      </w:r>
      <w:r w:rsidR="00F520A2">
        <w:t>.</w:t>
      </w:r>
      <w:r w:rsidR="00C77155">
        <w:t xml:space="preserve"> </w:t>
      </w:r>
    </w:p>
    <w:p w14:paraId="7CDF51EE" w14:textId="77777777" w:rsidR="00E72040" w:rsidRPr="00B57BD5" w:rsidRDefault="00E72040" w:rsidP="000143CD">
      <w:pPr>
        <w:tabs>
          <w:tab w:val="left" w:pos="426"/>
        </w:tabs>
        <w:spacing w:line="360" w:lineRule="auto"/>
        <w:jc w:val="both"/>
      </w:pPr>
    </w:p>
    <w:p w14:paraId="1E571A5D" w14:textId="77777777" w:rsidR="00503462" w:rsidRPr="00B57BD5" w:rsidRDefault="002C1C14" w:rsidP="000143CD">
      <w:pPr>
        <w:tabs>
          <w:tab w:val="left" w:pos="426"/>
        </w:tabs>
        <w:spacing w:line="360" w:lineRule="auto"/>
        <w:jc w:val="both"/>
        <w:rPr>
          <w:i/>
          <w:iCs/>
        </w:rPr>
      </w:pPr>
      <w:r w:rsidRPr="00B57BD5">
        <w:rPr>
          <w:b/>
        </w:rPr>
        <w:t xml:space="preserve">5. </w:t>
      </w:r>
      <w:r w:rsidRPr="00B57BD5">
        <w:rPr>
          <w:b/>
          <w:i/>
          <w:iCs/>
        </w:rPr>
        <w:t>Paremuse selgitamine</w:t>
      </w:r>
      <w:r w:rsidRPr="00B57BD5">
        <w:rPr>
          <w:i/>
          <w:iCs/>
        </w:rPr>
        <w:t xml:space="preserve">. </w:t>
      </w:r>
    </w:p>
    <w:p w14:paraId="0E9B21DA" w14:textId="77777777" w:rsidR="002C1C14" w:rsidRPr="00B57BD5" w:rsidRDefault="002C1C14" w:rsidP="000143CD">
      <w:pPr>
        <w:tabs>
          <w:tab w:val="left" w:pos="426"/>
        </w:tabs>
        <w:spacing w:line="360" w:lineRule="auto"/>
        <w:jc w:val="both"/>
      </w:pPr>
      <w:r w:rsidRPr="00B57BD5">
        <w:t>Võit annab 2 punkti, kaotus 1 punkti, loobumine 0 punkti.</w:t>
      </w:r>
    </w:p>
    <w:p w14:paraId="706E6748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Võrdsete punktide korral kahe võistkonna vahel otsustab paremuse omavaheline mäng. Võrdsete punktide korral kolme või enama võistkonna vahel otsustab paremuse omavaheliste mängude geimide suhe, selle võrdsuse korral parem punktide suhe.</w:t>
      </w:r>
    </w:p>
    <w:p w14:paraId="567D331C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</w:p>
    <w:p w14:paraId="1C1EA00D" w14:textId="77777777" w:rsidR="00503462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b/>
          <w:sz w:val="24"/>
          <w:szCs w:val="24"/>
          <w:lang w:val="et-EE"/>
        </w:rPr>
        <w:lastRenderedPageBreak/>
        <w:t xml:space="preserve">6. </w:t>
      </w:r>
      <w:r w:rsidRPr="00B57BD5">
        <w:rPr>
          <w:b/>
          <w:i/>
          <w:iCs/>
          <w:sz w:val="24"/>
          <w:szCs w:val="24"/>
          <w:lang w:val="et-EE"/>
        </w:rPr>
        <w:t>Autasustamine.</w:t>
      </w:r>
      <w:r w:rsidRPr="00B57BD5">
        <w:rPr>
          <w:sz w:val="24"/>
          <w:szCs w:val="24"/>
          <w:lang w:val="et-EE"/>
        </w:rPr>
        <w:t xml:space="preserve"> </w:t>
      </w:r>
    </w:p>
    <w:p w14:paraId="5DEED542" w14:textId="77777777" w:rsidR="002C1C14" w:rsidRPr="00B57BD5" w:rsidRDefault="002C1C14" w:rsidP="000143CD">
      <w:pPr>
        <w:pStyle w:val="BodyText2"/>
        <w:tabs>
          <w:tab w:val="clear" w:pos="426"/>
          <w:tab w:val="left" w:pos="0"/>
        </w:tabs>
        <w:spacing w:line="360" w:lineRule="auto"/>
        <w:ind w:left="0" w:firstLine="0"/>
        <w:rPr>
          <w:sz w:val="24"/>
          <w:szCs w:val="24"/>
          <w:lang w:val="et-EE"/>
        </w:rPr>
      </w:pPr>
      <w:r w:rsidRPr="00B57BD5">
        <w:rPr>
          <w:sz w:val="24"/>
          <w:szCs w:val="24"/>
          <w:lang w:val="et-EE"/>
        </w:rPr>
        <w:t>Esikolmikusse tulnud</w:t>
      </w:r>
      <w:r w:rsidR="00206DE7" w:rsidRPr="00B57BD5">
        <w:rPr>
          <w:sz w:val="24"/>
          <w:szCs w:val="24"/>
          <w:lang w:val="et-EE"/>
        </w:rPr>
        <w:t xml:space="preserve"> me</w:t>
      </w:r>
      <w:r w:rsidR="00144A3D" w:rsidRPr="00B57BD5">
        <w:rPr>
          <w:sz w:val="24"/>
          <w:szCs w:val="24"/>
          <w:lang w:val="et-EE"/>
        </w:rPr>
        <w:t>e</w:t>
      </w:r>
      <w:r w:rsidR="00206DE7" w:rsidRPr="00B57BD5">
        <w:rPr>
          <w:sz w:val="24"/>
          <w:szCs w:val="24"/>
          <w:lang w:val="et-EE"/>
        </w:rPr>
        <w:t>s</w:t>
      </w:r>
      <w:r w:rsidR="000143CD" w:rsidRPr="00B57BD5">
        <w:rPr>
          <w:sz w:val="24"/>
          <w:szCs w:val="24"/>
          <w:lang w:val="et-EE"/>
        </w:rPr>
        <w:t xml:space="preserve">- </w:t>
      </w:r>
      <w:r w:rsidR="00206DE7" w:rsidRPr="00B57BD5">
        <w:rPr>
          <w:sz w:val="24"/>
          <w:szCs w:val="24"/>
          <w:lang w:val="et-EE"/>
        </w:rPr>
        <w:t>ja naiskondi</w:t>
      </w:r>
      <w:r w:rsidRPr="00B57BD5">
        <w:rPr>
          <w:sz w:val="24"/>
          <w:szCs w:val="24"/>
          <w:lang w:val="et-EE"/>
        </w:rPr>
        <w:t xml:space="preserve"> autasustatakse medalitega, </w:t>
      </w:r>
      <w:r w:rsidR="000143CD" w:rsidRPr="00B57BD5">
        <w:rPr>
          <w:sz w:val="24"/>
          <w:szCs w:val="24"/>
          <w:lang w:val="et-EE"/>
        </w:rPr>
        <w:t xml:space="preserve">võitnud tiimi </w:t>
      </w:r>
      <w:r w:rsidR="00C325AE" w:rsidRPr="00B57BD5">
        <w:rPr>
          <w:sz w:val="24"/>
          <w:szCs w:val="24"/>
          <w:lang w:val="et-EE"/>
        </w:rPr>
        <w:t>rändkarika</w:t>
      </w:r>
      <w:r w:rsidR="00410CA6" w:rsidRPr="00B57BD5">
        <w:rPr>
          <w:sz w:val="24"/>
          <w:szCs w:val="24"/>
          <w:lang w:val="et-EE"/>
        </w:rPr>
        <w:t>ga</w:t>
      </w:r>
      <w:r w:rsidR="00C325AE" w:rsidRPr="00B57BD5">
        <w:rPr>
          <w:sz w:val="24"/>
          <w:szCs w:val="24"/>
          <w:lang w:val="et-EE"/>
        </w:rPr>
        <w:t>.</w:t>
      </w:r>
    </w:p>
    <w:p w14:paraId="2E782A35" w14:textId="77777777" w:rsidR="002C1C14" w:rsidRPr="00B57BD5" w:rsidRDefault="002C1C14" w:rsidP="000143CD">
      <w:pPr>
        <w:pStyle w:val="BodyTextIndent2"/>
        <w:spacing w:line="360" w:lineRule="auto"/>
        <w:ind w:left="0"/>
        <w:rPr>
          <w:lang w:val="et-EE"/>
        </w:rPr>
      </w:pPr>
    </w:p>
    <w:p w14:paraId="52F7F5F0" w14:textId="77777777" w:rsidR="00503462" w:rsidRPr="00B57BD5" w:rsidRDefault="00EB197E" w:rsidP="000143CD">
      <w:pPr>
        <w:pStyle w:val="BodyTextIndent2"/>
        <w:spacing w:line="360" w:lineRule="auto"/>
        <w:ind w:left="0"/>
        <w:rPr>
          <w:b/>
          <w:bCs/>
          <w:i/>
          <w:iCs/>
          <w:lang w:val="et-EE"/>
        </w:rPr>
      </w:pPr>
      <w:r w:rsidRPr="00B57BD5">
        <w:rPr>
          <w:b/>
          <w:lang w:val="et-EE"/>
        </w:rPr>
        <w:t>7</w:t>
      </w:r>
      <w:r w:rsidR="002C1C14" w:rsidRPr="00B57BD5">
        <w:rPr>
          <w:b/>
          <w:lang w:val="et-EE"/>
        </w:rPr>
        <w:t>.</w:t>
      </w:r>
      <w:r w:rsidR="002C1C14" w:rsidRPr="00B57BD5">
        <w:rPr>
          <w:lang w:val="et-EE"/>
        </w:rPr>
        <w:t xml:space="preserve"> </w:t>
      </w:r>
      <w:r w:rsidR="00410CA6" w:rsidRPr="00B57BD5">
        <w:rPr>
          <w:b/>
          <w:bCs/>
          <w:i/>
          <w:iCs/>
          <w:lang w:val="et-EE"/>
        </w:rPr>
        <w:t>Eelregistreerimine ja muud küsimused.</w:t>
      </w:r>
    </w:p>
    <w:p w14:paraId="3E2BBC81" w14:textId="16C96B52" w:rsidR="00B57BD5" w:rsidRPr="00B57BD5" w:rsidRDefault="6C4E5FB9" w:rsidP="11F6E795">
      <w:pPr>
        <w:pStyle w:val="BodyTextIndent2"/>
        <w:spacing w:line="360" w:lineRule="auto"/>
        <w:ind w:left="0"/>
        <w:rPr>
          <w:lang w:val="et-EE"/>
        </w:rPr>
      </w:pPr>
      <w:r w:rsidRPr="6C4E5FB9">
        <w:rPr>
          <w:lang w:val="et-EE"/>
        </w:rPr>
        <w:t>Võistkondade nimeline eelregistreerimine toimub e-posti teel (</w:t>
      </w:r>
      <w:hyperlink r:id="rId10">
        <w:r w:rsidRPr="6C4E5FB9">
          <w:rPr>
            <w:rStyle w:val="Hyperlink"/>
            <w:lang w:val="et-EE"/>
          </w:rPr>
          <w:t>Madis.Parrol@kad.sisekaitse.ee</w:t>
        </w:r>
      </w:hyperlink>
      <w:r w:rsidRPr="6C4E5FB9">
        <w:rPr>
          <w:lang w:val="et-EE"/>
        </w:rPr>
        <w:t xml:space="preserve">) </w:t>
      </w:r>
      <w:r w:rsidRPr="6C4E5FB9">
        <w:rPr>
          <w:b/>
          <w:bCs/>
          <w:lang w:val="et-EE"/>
        </w:rPr>
        <w:t>6. juunini</w:t>
      </w:r>
      <w:r w:rsidRPr="6C4E5FB9">
        <w:rPr>
          <w:lang w:val="et-EE"/>
        </w:rPr>
        <w:t>, sest varakult on vaja koostada ajakava ja täpsustada väljakute kasutamise aeg.</w:t>
      </w:r>
    </w:p>
    <w:p w14:paraId="21B2E074" w14:textId="1538A105" w:rsidR="6C4E5FB9" w:rsidRDefault="6C4E5FB9" w:rsidP="6C4E5FB9">
      <w:pPr>
        <w:pStyle w:val="BodyTextIndent2"/>
        <w:spacing w:line="360" w:lineRule="auto"/>
        <w:ind w:left="0"/>
        <w:rPr>
          <w:lang w:val="et-EE"/>
        </w:rPr>
      </w:pPr>
      <w:r w:rsidRPr="6C4E5FB9">
        <w:rPr>
          <w:lang w:val="et-EE"/>
        </w:rPr>
        <w:t>Võistluste toimumiseks peab vastavas kategoorias olema üles antud vähemalt 3 võistkonda.</w:t>
      </w:r>
    </w:p>
    <w:p w14:paraId="18F7B246" w14:textId="77777777" w:rsidR="00B57BD5" w:rsidRPr="00B57BD5" w:rsidRDefault="00B57BD5" w:rsidP="000143CD">
      <w:pPr>
        <w:pStyle w:val="BodyTextIndent2"/>
        <w:spacing w:line="360" w:lineRule="auto"/>
        <w:ind w:left="0"/>
        <w:rPr>
          <w:lang w:val="et-EE"/>
        </w:rPr>
      </w:pPr>
    </w:p>
    <w:p w14:paraId="75E5CC5B" w14:textId="36E256E1" w:rsidR="231CF55E" w:rsidRDefault="231CF55E" w:rsidP="231CF55E">
      <w:pPr>
        <w:pStyle w:val="BodyTextIndent2"/>
        <w:spacing w:line="360" w:lineRule="auto"/>
        <w:ind w:left="0"/>
        <w:rPr>
          <w:lang w:val="et-EE"/>
        </w:rPr>
      </w:pPr>
    </w:p>
    <w:p w14:paraId="60B66CE3" w14:textId="77777777" w:rsidR="00162246" w:rsidRDefault="00C77155" w:rsidP="000143CD">
      <w:pPr>
        <w:pStyle w:val="BodyTextIndent2"/>
        <w:spacing w:line="360" w:lineRule="auto"/>
        <w:ind w:left="0"/>
        <w:rPr>
          <w:lang w:val="et-EE"/>
        </w:rPr>
      </w:pPr>
      <w:r w:rsidRPr="00B57BD5">
        <w:rPr>
          <w:lang w:val="et-EE"/>
        </w:rPr>
        <w:t>Epp Jalakas</w:t>
      </w:r>
    </w:p>
    <w:p w14:paraId="717EF221" w14:textId="11A2BCC7" w:rsidR="00A42855" w:rsidRPr="00B57BD5" w:rsidRDefault="00144A3D" w:rsidP="000143CD">
      <w:pPr>
        <w:pStyle w:val="BodyTextIndent2"/>
        <w:spacing w:line="360" w:lineRule="auto"/>
        <w:ind w:left="0"/>
        <w:rPr>
          <w:lang w:val="et-EE"/>
        </w:rPr>
      </w:pPr>
      <w:r w:rsidRPr="00B57BD5">
        <w:rPr>
          <w:lang w:val="et-EE"/>
        </w:rPr>
        <w:t>s</w:t>
      </w:r>
      <w:r w:rsidR="00BF3ED4" w:rsidRPr="00B57BD5">
        <w:rPr>
          <w:lang w:val="et-EE"/>
        </w:rPr>
        <w:t>pordi</w:t>
      </w:r>
      <w:r w:rsidR="00C77155" w:rsidRPr="00B57BD5">
        <w:rPr>
          <w:lang w:val="et-EE"/>
        </w:rPr>
        <w:t>juht-</w:t>
      </w:r>
      <w:r w:rsidR="00162246">
        <w:rPr>
          <w:lang w:val="et-EE"/>
        </w:rPr>
        <w:t>vanem</w:t>
      </w:r>
      <w:r w:rsidR="00C77155" w:rsidRPr="00B57BD5">
        <w:rPr>
          <w:lang w:val="et-EE"/>
        </w:rPr>
        <w:t>lektor</w:t>
      </w:r>
    </w:p>
    <w:sectPr w:rsidR="00A42855" w:rsidRPr="00B57BD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4B21" w14:textId="77777777" w:rsidR="00643385" w:rsidRDefault="00643385" w:rsidP="00B57BD5">
      <w:r>
        <w:separator/>
      </w:r>
    </w:p>
  </w:endnote>
  <w:endnote w:type="continuationSeparator" w:id="0">
    <w:p w14:paraId="78058271" w14:textId="77777777" w:rsidR="00643385" w:rsidRDefault="00643385" w:rsidP="00B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7784" w14:textId="73248148" w:rsidR="00106FAE" w:rsidRDefault="00106FA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A3FF4">
      <w:rPr>
        <w:noProof/>
      </w:rPr>
      <w:t>1</w:t>
    </w:r>
    <w:r>
      <w:fldChar w:fldCharType="end"/>
    </w:r>
  </w:p>
  <w:p w14:paraId="1B74EFFA" w14:textId="77777777" w:rsidR="00106FAE" w:rsidRDefault="00106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D8A7E" w14:textId="77777777" w:rsidR="00643385" w:rsidRDefault="00643385" w:rsidP="00B57BD5">
      <w:r>
        <w:separator/>
      </w:r>
    </w:p>
  </w:footnote>
  <w:footnote w:type="continuationSeparator" w:id="0">
    <w:p w14:paraId="1104954B" w14:textId="77777777" w:rsidR="00643385" w:rsidRDefault="00643385" w:rsidP="00B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EB4"/>
    <w:multiLevelType w:val="hybridMultilevel"/>
    <w:tmpl w:val="0C5A3B10"/>
    <w:lvl w:ilvl="0" w:tplc="0425000F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" w15:restartNumberingAfterBreak="0">
    <w:nsid w:val="0EDB1BBC"/>
    <w:multiLevelType w:val="hybridMultilevel"/>
    <w:tmpl w:val="503A2E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52634C"/>
    <w:multiLevelType w:val="hybridMultilevel"/>
    <w:tmpl w:val="39F86940"/>
    <w:lvl w:ilvl="0" w:tplc="042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66912"/>
    <w:multiLevelType w:val="hybridMultilevel"/>
    <w:tmpl w:val="CF22008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5307A2"/>
    <w:multiLevelType w:val="hybridMultilevel"/>
    <w:tmpl w:val="E99A5A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891A68"/>
    <w:multiLevelType w:val="hybridMultilevel"/>
    <w:tmpl w:val="C35C5D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F95C81"/>
    <w:multiLevelType w:val="hybridMultilevel"/>
    <w:tmpl w:val="EE8AA64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470712"/>
    <w:multiLevelType w:val="hybridMultilevel"/>
    <w:tmpl w:val="1C9AC840"/>
    <w:lvl w:ilvl="0" w:tplc="83D4F6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i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19932201">
    <w:abstractNumId w:val="5"/>
  </w:num>
  <w:num w:numId="2" w16cid:durableId="1270818481">
    <w:abstractNumId w:val="1"/>
  </w:num>
  <w:num w:numId="3" w16cid:durableId="1927151952">
    <w:abstractNumId w:val="3"/>
  </w:num>
  <w:num w:numId="4" w16cid:durableId="216208343">
    <w:abstractNumId w:val="6"/>
  </w:num>
  <w:num w:numId="5" w16cid:durableId="1165706354">
    <w:abstractNumId w:val="7"/>
  </w:num>
  <w:num w:numId="6" w16cid:durableId="906570229">
    <w:abstractNumId w:val="2"/>
  </w:num>
  <w:num w:numId="7" w16cid:durableId="1245073406">
    <w:abstractNumId w:val="0"/>
  </w:num>
  <w:num w:numId="8" w16cid:durableId="491221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81"/>
    <w:rsid w:val="000143CD"/>
    <w:rsid w:val="00020F1F"/>
    <w:rsid w:val="00064C0A"/>
    <w:rsid w:val="00083B7B"/>
    <w:rsid w:val="00105149"/>
    <w:rsid w:val="00106FAE"/>
    <w:rsid w:val="00134BAC"/>
    <w:rsid w:val="00144A3D"/>
    <w:rsid w:val="00162246"/>
    <w:rsid w:val="00170840"/>
    <w:rsid w:val="00206DE7"/>
    <w:rsid w:val="00256A8B"/>
    <w:rsid w:val="00270892"/>
    <w:rsid w:val="002A5418"/>
    <w:rsid w:val="002C1C14"/>
    <w:rsid w:val="00312B49"/>
    <w:rsid w:val="00326E22"/>
    <w:rsid w:val="00390412"/>
    <w:rsid w:val="00410CA6"/>
    <w:rsid w:val="0048543E"/>
    <w:rsid w:val="004977B8"/>
    <w:rsid w:val="004A0060"/>
    <w:rsid w:val="004A7528"/>
    <w:rsid w:val="004E0BC0"/>
    <w:rsid w:val="00503462"/>
    <w:rsid w:val="005176ED"/>
    <w:rsid w:val="00543C0E"/>
    <w:rsid w:val="00582E8E"/>
    <w:rsid w:val="005A3FF4"/>
    <w:rsid w:val="005A40BF"/>
    <w:rsid w:val="005F66CC"/>
    <w:rsid w:val="006109F8"/>
    <w:rsid w:val="00622912"/>
    <w:rsid w:val="00643385"/>
    <w:rsid w:val="006D13AD"/>
    <w:rsid w:val="006F297E"/>
    <w:rsid w:val="007C772E"/>
    <w:rsid w:val="00855227"/>
    <w:rsid w:val="00855B2A"/>
    <w:rsid w:val="00856E67"/>
    <w:rsid w:val="008B34DC"/>
    <w:rsid w:val="008D7E31"/>
    <w:rsid w:val="008E1156"/>
    <w:rsid w:val="00916681"/>
    <w:rsid w:val="0094051E"/>
    <w:rsid w:val="00984398"/>
    <w:rsid w:val="009C390F"/>
    <w:rsid w:val="00A40B80"/>
    <w:rsid w:val="00A42855"/>
    <w:rsid w:val="00A72182"/>
    <w:rsid w:val="00A96401"/>
    <w:rsid w:val="00AA4808"/>
    <w:rsid w:val="00B35DEE"/>
    <w:rsid w:val="00B57BD5"/>
    <w:rsid w:val="00B62EA3"/>
    <w:rsid w:val="00B84CDD"/>
    <w:rsid w:val="00B9495F"/>
    <w:rsid w:val="00BC17C2"/>
    <w:rsid w:val="00BD3E7B"/>
    <w:rsid w:val="00BF3ED4"/>
    <w:rsid w:val="00C325AE"/>
    <w:rsid w:val="00C77155"/>
    <w:rsid w:val="00C90369"/>
    <w:rsid w:val="00CE6742"/>
    <w:rsid w:val="00D311EB"/>
    <w:rsid w:val="00D34C5B"/>
    <w:rsid w:val="00DA04A2"/>
    <w:rsid w:val="00DB7AC1"/>
    <w:rsid w:val="00E72040"/>
    <w:rsid w:val="00E9744A"/>
    <w:rsid w:val="00EB197E"/>
    <w:rsid w:val="00EC412A"/>
    <w:rsid w:val="00F520A2"/>
    <w:rsid w:val="00F71C9B"/>
    <w:rsid w:val="00F92FDE"/>
    <w:rsid w:val="00FA6E56"/>
    <w:rsid w:val="0A1F5EF7"/>
    <w:rsid w:val="0ADB19A5"/>
    <w:rsid w:val="0BBB2F58"/>
    <w:rsid w:val="0D6AC270"/>
    <w:rsid w:val="0FCB0333"/>
    <w:rsid w:val="0FF39FD6"/>
    <w:rsid w:val="107024DD"/>
    <w:rsid w:val="11A59C55"/>
    <w:rsid w:val="11F6E795"/>
    <w:rsid w:val="17F0115B"/>
    <w:rsid w:val="1D5E6DA4"/>
    <w:rsid w:val="1F2DD20A"/>
    <w:rsid w:val="2082B33E"/>
    <w:rsid w:val="231CF55E"/>
    <w:rsid w:val="25A2C53F"/>
    <w:rsid w:val="2C1A0414"/>
    <w:rsid w:val="2D0A005E"/>
    <w:rsid w:val="2D9A449B"/>
    <w:rsid w:val="2F4F1D79"/>
    <w:rsid w:val="2F50113F"/>
    <w:rsid w:val="319BDC94"/>
    <w:rsid w:val="342515F9"/>
    <w:rsid w:val="35505504"/>
    <w:rsid w:val="35BB24DE"/>
    <w:rsid w:val="35C0E65A"/>
    <w:rsid w:val="3834287A"/>
    <w:rsid w:val="38A9812A"/>
    <w:rsid w:val="3B881A70"/>
    <w:rsid w:val="3C381564"/>
    <w:rsid w:val="3DD3E5C5"/>
    <w:rsid w:val="3FF0ECA0"/>
    <w:rsid w:val="43075BB6"/>
    <w:rsid w:val="432A107E"/>
    <w:rsid w:val="44718D6C"/>
    <w:rsid w:val="44FA447F"/>
    <w:rsid w:val="48FBDC78"/>
    <w:rsid w:val="529CCAD7"/>
    <w:rsid w:val="5BA08160"/>
    <w:rsid w:val="5CB1571C"/>
    <w:rsid w:val="5EC57FA7"/>
    <w:rsid w:val="5F54A8EB"/>
    <w:rsid w:val="602FB15D"/>
    <w:rsid w:val="626DC47B"/>
    <w:rsid w:val="63B4E91D"/>
    <w:rsid w:val="64297CA1"/>
    <w:rsid w:val="663DCC66"/>
    <w:rsid w:val="6718027C"/>
    <w:rsid w:val="67280E3C"/>
    <w:rsid w:val="6C4E5FB9"/>
    <w:rsid w:val="71681579"/>
    <w:rsid w:val="749D63DB"/>
    <w:rsid w:val="763AC7D3"/>
    <w:rsid w:val="78356F54"/>
    <w:rsid w:val="790C76AA"/>
    <w:rsid w:val="7C147610"/>
    <w:rsid w:val="7C755120"/>
    <w:rsid w:val="7CE0E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C7BC3"/>
  <w14:defaultImageDpi w14:val="96"/>
  <w15:docId w15:val="{2FE10A32-AFD5-4804-B535-F8BF7FAF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426"/>
      <w:jc w:val="both"/>
      <w:outlineLvl w:val="3"/>
    </w:pPr>
    <w:rPr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426"/>
      </w:tabs>
      <w:ind w:left="426" w:hanging="426"/>
      <w:jc w:val="both"/>
    </w:pPr>
    <w:rPr>
      <w:sz w:val="28"/>
      <w:szCs w:val="28"/>
      <w:lang w:val="en-GB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426"/>
      <w:jc w:val="both"/>
    </w:pPr>
    <w:rPr>
      <w:lang w:val="en-GB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7C772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57BD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7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7BD5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B57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dis.Parrol@kad.sisekaits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961094-4E17-4447-9EA3-3D0A9B6D8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C3F66B-76E7-4000-95D7-F06616B2FF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BEEDD6-4373-4DB9-98DF-3D8F70EBA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2123</Characters>
  <Application>Microsoft Office Word</Application>
  <DocSecurity>0</DocSecurity>
  <Lines>17</Lines>
  <Paragraphs>4</Paragraphs>
  <ScaleCrop>false</ScaleCrop>
  <Company>ska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SISEKAITSEAKADEEMIA 2004/2005</dc:title>
  <dc:subject/>
  <dc:creator>Marje Laar</dc:creator>
  <cp:keywords/>
  <dc:description/>
  <cp:lastModifiedBy>Epp Jalakas</cp:lastModifiedBy>
  <cp:revision>3</cp:revision>
  <cp:lastPrinted>2013-11-21T08:52:00Z</cp:lastPrinted>
  <dcterms:created xsi:type="dcterms:W3CDTF">2023-05-24T19:29:00Z</dcterms:created>
  <dcterms:modified xsi:type="dcterms:W3CDTF">2023-05-24T19:30:00Z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